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267A6" w14:textId="1A312457" w:rsidR="004329EF" w:rsidRPr="006B6E39" w:rsidRDefault="00C07C15" w:rsidP="004329EF">
      <w:pPr>
        <w:jc w:val="center"/>
        <w:rPr>
          <w:b/>
        </w:rPr>
      </w:pPr>
      <w:r>
        <w:rPr>
          <w:b/>
        </w:rPr>
        <w:drawing>
          <wp:inline distT="0" distB="0" distL="0" distR="0" wp14:anchorId="5616B154" wp14:editId="5AEB9147">
            <wp:extent cx="5231130" cy="1020445"/>
            <wp:effectExtent l="0" t="0" r="7620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F3FE5" w14:textId="77777777" w:rsidR="004329EF" w:rsidRDefault="004329EF" w:rsidP="004329EF">
      <w:pPr>
        <w:jc w:val="center"/>
        <w:rPr>
          <w:b/>
        </w:rPr>
      </w:pPr>
    </w:p>
    <w:p w14:paraId="3932FFF2" w14:textId="77777777" w:rsidR="00F10235" w:rsidRPr="00676F50" w:rsidRDefault="00F10235" w:rsidP="00F10235">
      <w:pPr>
        <w:jc w:val="center"/>
        <w:rPr>
          <w:b/>
        </w:rPr>
      </w:pPr>
      <w:r w:rsidRPr="00676F50">
        <w:rPr>
          <w:b/>
        </w:rPr>
        <w:t>Job Description</w:t>
      </w:r>
      <w:r w:rsidR="00D51530">
        <w:rPr>
          <w:b/>
        </w:rPr>
        <w:t xml:space="preserve">: </w:t>
      </w:r>
      <w:r w:rsidRPr="00676F50">
        <w:rPr>
          <w:b/>
        </w:rPr>
        <w:t xml:space="preserve">President </w:t>
      </w:r>
    </w:p>
    <w:p w14:paraId="7491B2E3" w14:textId="77777777" w:rsidR="00F10235" w:rsidRPr="00C03D0A" w:rsidRDefault="00F10235" w:rsidP="00F10235">
      <w:pPr>
        <w:rPr>
          <w:sz w:val="22"/>
          <w:szCs w:val="22"/>
        </w:rPr>
      </w:pPr>
    </w:p>
    <w:p w14:paraId="1488B5B7" w14:textId="77777777" w:rsidR="008F1A8F" w:rsidRPr="00897643" w:rsidRDefault="00F10235" w:rsidP="008F1A8F">
      <w:pPr>
        <w:autoSpaceDE w:val="0"/>
        <w:autoSpaceDN w:val="0"/>
        <w:adjustRightInd w:val="0"/>
        <w:rPr>
          <w:bCs/>
          <w:sz w:val="22"/>
          <w:szCs w:val="22"/>
        </w:rPr>
      </w:pPr>
      <w:r w:rsidRPr="00D51530">
        <w:rPr>
          <w:b/>
          <w:sz w:val="22"/>
          <w:szCs w:val="22"/>
        </w:rPr>
        <w:t>Term:</w:t>
      </w:r>
      <w:r w:rsidRPr="00D51530">
        <w:rPr>
          <w:sz w:val="22"/>
          <w:szCs w:val="22"/>
        </w:rPr>
        <w:t xml:space="preserve"> </w:t>
      </w:r>
      <w:r w:rsidR="008F1A8F" w:rsidRPr="00897643">
        <w:rPr>
          <w:bCs/>
          <w:sz w:val="22"/>
          <w:szCs w:val="22"/>
        </w:rPr>
        <w:t>The term of office of each member of the Board of Directors shall be for three years or until a successor is elected.</w:t>
      </w:r>
      <w:r w:rsidR="00222771" w:rsidRPr="00D51530">
        <w:rPr>
          <w:sz w:val="22"/>
          <w:szCs w:val="22"/>
        </w:rPr>
        <w:t xml:space="preserve"> </w:t>
      </w:r>
      <w:r w:rsidR="00222771" w:rsidRPr="00D51530">
        <w:rPr>
          <w:color w:val="000000"/>
          <w:sz w:val="22"/>
          <w:szCs w:val="22"/>
        </w:rPr>
        <w:t xml:space="preserve">Term of office </w:t>
      </w:r>
      <w:r w:rsidR="00222771" w:rsidRPr="00D51530">
        <w:rPr>
          <w:sz w:val="22"/>
          <w:szCs w:val="22"/>
        </w:rPr>
        <w:t xml:space="preserve">shall commence </w:t>
      </w:r>
      <w:r w:rsidR="008F1A8F" w:rsidRPr="00897643">
        <w:rPr>
          <w:bCs/>
          <w:sz w:val="22"/>
          <w:szCs w:val="22"/>
        </w:rPr>
        <w:t xml:space="preserve">at the Annual Meeting of the Institutional Members in the year in which they are elected. </w:t>
      </w:r>
      <w:r w:rsidR="008F1A8F">
        <w:rPr>
          <w:bCs/>
          <w:sz w:val="22"/>
          <w:szCs w:val="22"/>
        </w:rPr>
        <w:t xml:space="preserve"> </w:t>
      </w:r>
    </w:p>
    <w:p w14:paraId="5BAFDBB6" w14:textId="77777777" w:rsidR="004F67A5" w:rsidRPr="00D51530" w:rsidRDefault="004F67A5" w:rsidP="00D9127F">
      <w:pPr>
        <w:ind w:right="720"/>
        <w:rPr>
          <w:sz w:val="22"/>
          <w:szCs w:val="22"/>
        </w:rPr>
      </w:pPr>
    </w:p>
    <w:p w14:paraId="048CB1BC" w14:textId="77777777" w:rsidR="00222771" w:rsidRPr="00D51530" w:rsidRDefault="00222771" w:rsidP="00222771">
      <w:pPr>
        <w:rPr>
          <w:color w:val="000000"/>
          <w:sz w:val="22"/>
          <w:szCs w:val="22"/>
        </w:rPr>
      </w:pPr>
      <w:r w:rsidRPr="00D51530">
        <w:rPr>
          <w:b/>
          <w:sz w:val="22"/>
          <w:szCs w:val="22"/>
        </w:rPr>
        <w:t xml:space="preserve">Elected/Appointed: </w:t>
      </w:r>
      <w:r w:rsidRPr="00D51530">
        <w:rPr>
          <w:color w:val="000000"/>
          <w:sz w:val="22"/>
          <w:szCs w:val="22"/>
        </w:rPr>
        <w:t xml:space="preserve"> Elected</w:t>
      </w:r>
      <w:r w:rsidR="004C2BFA" w:rsidRPr="00D51530">
        <w:rPr>
          <w:sz w:val="22"/>
          <w:szCs w:val="22"/>
        </w:rPr>
        <w:t xml:space="preserve"> </w:t>
      </w:r>
    </w:p>
    <w:p w14:paraId="248B19E5" w14:textId="77777777" w:rsidR="004F67A5" w:rsidRPr="00D51530" w:rsidRDefault="004F67A5" w:rsidP="00222771">
      <w:pPr>
        <w:rPr>
          <w:sz w:val="22"/>
          <w:szCs w:val="22"/>
        </w:rPr>
      </w:pPr>
    </w:p>
    <w:p w14:paraId="076D1A32" w14:textId="77777777" w:rsidR="00222771" w:rsidRPr="00D51530" w:rsidRDefault="00222771" w:rsidP="00222771">
      <w:pPr>
        <w:rPr>
          <w:color w:val="000000"/>
          <w:sz w:val="22"/>
          <w:szCs w:val="22"/>
          <w:u w:val="single"/>
        </w:rPr>
      </w:pPr>
      <w:r w:rsidRPr="00D51530">
        <w:rPr>
          <w:b/>
          <w:color w:val="000000"/>
          <w:sz w:val="22"/>
          <w:szCs w:val="22"/>
        </w:rPr>
        <w:t>Position</w:t>
      </w:r>
      <w:r w:rsidRPr="00D51530">
        <w:rPr>
          <w:color w:val="000000"/>
          <w:sz w:val="22"/>
          <w:szCs w:val="22"/>
        </w:rPr>
        <w:t>: The President is a voting member of the Board of Directors and Executive Committee</w:t>
      </w:r>
    </w:p>
    <w:p w14:paraId="7F92A5E2" w14:textId="77777777" w:rsidR="0065439C" w:rsidRPr="0038505D" w:rsidRDefault="0065439C" w:rsidP="0065439C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i/>
          <w:sz w:val="22"/>
        </w:rPr>
      </w:pPr>
      <w:r w:rsidRPr="0038505D">
        <w:rPr>
          <w:i/>
          <w:sz w:val="22"/>
        </w:rPr>
        <w:t>The President, or a person designated by the President, shall be the spokesperson for ACAPT</w:t>
      </w:r>
      <w:r>
        <w:rPr>
          <w:i/>
          <w:sz w:val="22"/>
        </w:rPr>
        <w:t xml:space="preserve"> and</w:t>
      </w:r>
      <w:r w:rsidRPr="0038505D">
        <w:rPr>
          <w:i/>
          <w:color w:val="000000"/>
          <w:sz w:val="22"/>
        </w:rPr>
        <w:t xml:space="preserve"> be responsible for relations with groups or individuals external to ACAPT, within or outside of the Association.</w:t>
      </w:r>
    </w:p>
    <w:p w14:paraId="37F2D85F" w14:textId="77777777" w:rsidR="00222771" w:rsidRPr="00D51530" w:rsidRDefault="00222771" w:rsidP="00F10235">
      <w:pPr>
        <w:rPr>
          <w:sz w:val="22"/>
          <w:szCs w:val="22"/>
        </w:rPr>
      </w:pPr>
    </w:p>
    <w:p w14:paraId="7A63855B" w14:textId="77777777" w:rsidR="00F10235" w:rsidRPr="0038505D" w:rsidRDefault="00F10235" w:rsidP="00F10235">
      <w:pPr>
        <w:rPr>
          <w:b/>
          <w:sz w:val="22"/>
          <w:szCs w:val="22"/>
        </w:rPr>
      </w:pPr>
      <w:r w:rsidRPr="0038505D">
        <w:rPr>
          <w:b/>
          <w:sz w:val="22"/>
          <w:szCs w:val="22"/>
        </w:rPr>
        <w:t xml:space="preserve">Specific Responsibilities: </w:t>
      </w:r>
      <w:r w:rsidR="0038505D">
        <w:rPr>
          <w:b/>
          <w:sz w:val="22"/>
          <w:szCs w:val="22"/>
        </w:rPr>
        <w:t>In working with the Board of Directors, the President shall</w:t>
      </w:r>
    </w:p>
    <w:p w14:paraId="56FFF3E3" w14:textId="77777777" w:rsidR="004329EF" w:rsidRPr="0038505D" w:rsidRDefault="0038505D" w:rsidP="008F1A8F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P</w:t>
      </w:r>
      <w:r w:rsidR="004329EF" w:rsidRPr="0038505D">
        <w:rPr>
          <w:sz w:val="22"/>
        </w:rPr>
        <w:t xml:space="preserve">reside at all meetings of the Board of Directors and Executive Committee. </w:t>
      </w:r>
    </w:p>
    <w:p w14:paraId="343C20CF" w14:textId="77777777" w:rsidR="0038505D" w:rsidRDefault="0038505D" w:rsidP="008F1A8F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Encourage strategic direction and engage the board in program evaluation</w:t>
      </w:r>
      <w:r w:rsidR="00535109">
        <w:rPr>
          <w:sz w:val="22"/>
        </w:rPr>
        <w:t>.</w:t>
      </w:r>
    </w:p>
    <w:p w14:paraId="01C37AC5" w14:textId="77777777" w:rsidR="004329EF" w:rsidRPr="0038505D" w:rsidRDefault="0038505D" w:rsidP="008F1A8F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S</w:t>
      </w:r>
      <w:r w:rsidR="004329EF" w:rsidRPr="0038505D">
        <w:rPr>
          <w:sz w:val="22"/>
        </w:rPr>
        <w:t>ubmit an annual written report of the activities of ACAPT at the Annual Meeting.</w:t>
      </w:r>
    </w:p>
    <w:p w14:paraId="43499BAD" w14:textId="77777777" w:rsidR="004329EF" w:rsidRPr="0038505D" w:rsidRDefault="0038505D" w:rsidP="008F1A8F">
      <w:pPr>
        <w:numPr>
          <w:ilvl w:val="0"/>
          <w:numId w:val="15"/>
        </w:numPr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4329EF" w:rsidRPr="0038505D">
        <w:rPr>
          <w:color w:val="000000"/>
          <w:sz w:val="22"/>
          <w:szCs w:val="22"/>
        </w:rPr>
        <w:t>repare the agenda for all ACAPT Board meetings.</w:t>
      </w:r>
    </w:p>
    <w:p w14:paraId="79E619F5" w14:textId="77777777" w:rsidR="0038505D" w:rsidRPr="00BA3B49" w:rsidRDefault="0038505D" w:rsidP="0038505D">
      <w:pPr>
        <w:contextualSpacing/>
        <w:rPr>
          <w:color w:val="000000"/>
          <w:sz w:val="22"/>
          <w:szCs w:val="22"/>
        </w:rPr>
      </w:pPr>
    </w:p>
    <w:p w14:paraId="0B7EC23F" w14:textId="77777777" w:rsidR="0038505D" w:rsidRPr="0038505D" w:rsidRDefault="0065439C" w:rsidP="0038505D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Comprehensive Responsibilities: The President shall</w:t>
      </w:r>
      <w:r w:rsidR="000B1F7D">
        <w:rPr>
          <w:b/>
          <w:sz w:val="22"/>
          <w:szCs w:val="22"/>
        </w:rPr>
        <w:t xml:space="preserve"> </w:t>
      </w:r>
    </w:p>
    <w:p w14:paraId="18EE9047" w14:textId="77777777" w:rsidR="0038505D" w:rsidRPr="0038505D" w:rsidRDefault="0038505D" w:rsidP="0038505D">
      <w:pPr>
        <w:contextualSpacing/>
        <w:rPr>
          <w:sz w:val="22"/>
          <w:szCs w:val="22"/>
        </w:rPr>
      </w:pPr>
    </w:p>
    <w:p w14:paraId="1321BFC6" w14:textId="77777777" w:rsidR="0038505D" w:rsidRPr="0038505D" w:rsidRDefault="0038505D" w:rsidP="0038505D">
      <w:pPr>
        <w:numPr>
          <w:ilvl w:val="0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Cultivate a strong, working partnership with the chief executive</w:t>
      </w:r>
      <w:r w:rsidR="00535109">
        <w:rPr>
          <w:sz w:val="22"/>
          <w:szCs w:val="22"/>
        </w:rPr>
        <w:t>.</w:t>
      </w:r>
    </w:p>
    <w:p w14:paraId="10C6C974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Understand and support a clear delineation between the chief executive’s management role and the board’s governance role</w:t>
      </w:r>
    </w:p>
    <w:p w14:paraId="352B154C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Create board meeting agendas</w:t>
      </w:r>
    </w:p>
    <w:p w14:paraId="50DCDA40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Oversee the hiring, evaluation, and compensation of the chief executive</w:t>
      </w:r>
    </w:p>
    <w:p w14:paraId="43ADBAB1" w14:textId="77777777" w:rsidR="0038505D" w:rsidRPr="0038505D" w:rsidRDefault="0038505D" w:rsidP="0038505D">
      <w:pPr>
        <w:numPr>
          <w:ilvl w:val="0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Lead the board in governing the organization</w:t>
      </w:r>
      <w:r w:rsidR="00535109">
        <w:rPr>
          <w:sz w:val="22"/>
          <w:szCs w:val="22"/>
        </w:rPr>
        <w:t>.</w:t>
      </w:r>
      <w:r w:rsidRPr="0038505D">
        <w:rPr>
          <w:sz w:val="22"/>
          <w:szCs w:val="22"/>
        </w:rPr>
        <w:t xml:space="preserve"> </w:t>
      </w:r>
    </w:p>
    <w:p w14:paraId="7ADFF249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Assume ultimate responsibility for the integrity of the organization’s finances, working with appropriate board members and committees to oversee the budget of the organization and ensure resources</w:t>
      </w:r>
    </w:p>
    <w:p w14:paraId="7C5EE07D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 xml:space="preserve">Mentor incoming board chair </w:t>
      </w:r>
      <w:bookmarkStart w:id="0" w:name="_GoBack"/>
      <w:bookmarkEnd w:id="0"/>
    </w:p>
    <w:p w14:paraId="5ED712EB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 xml:space="preserve">Lead a comprehensive board self-assessment every two years </w:t>
      </w:r>
    </w:p>
    <w:p w14:paraId="7BFDB6C8" w14:textId="77777777" w:rsidR="0038505D" w:rsidRPr="0038505D" w:rsidRDefault="0038505D" w:rsidP="0038505D">
      <w:pPr>
        <w:numPr>
          <w:ilvl w:val="0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Play a leadership role in community relations</w:t>
      </w:r>
      <w:r w:rsidR="00535109">
        <w:rPr>
          <w:sz w:val="22"/>
          <w:szCs w:val="22"/>
        </w:rPr>
        <w:t>.</w:t>
      </w:r>
    </w:p>
    <w:p w14:paraId="4F5A08B2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Cultivate relationships with individual donors, funders, and other key community stakeholders</w:t>
      </w:r>
    </w:p>
    <w:p w14:paraId="4C0C8030" w14:textId="77777777" w:rsidR="0038505D" w:rsidRPr="0038505D" w:rsidRDefault="0038505D" w:rsidP="0038505D">
      <w:pPr>
        <w:numPr>
          <w:ilvl w:val="1"/>
          <w:numId w:val="17"/>
        </w:numPr>
        <w:contextualSpacing/>
        <w:rPr>
          <w:sz w:val="22"/>
          <w:szCs w:val="22"/>
        </w:rPr>
      </w:pPr>
      <w:r w:rsidRPr="0038505D">
        <w:rPr>
          <w:sz w:val="22"/>
          <w:szCs w:val="22"/>
        </w:rPr>
        <w:t>Speak for the board in the event of a controversy or crisis</w:t>
      </w:r>
    </w:p>
    <w:p w14:paraId="169E7E04" w14:textId="77777777" w:rsidR="0038505D" w:rsidRPr="0038505D" w:rsidRDefault="0038505D" w:rsidP="0038505D">
      <w:pPr>
        <w:contextualSpacing/>
        <w:rPr>
          <w:sz w:val="22"/>
          <w:szCs w:val="22"/>
        </w:rPr>
      </w:pPr>
    </w:p>
    <w:p w14:paraId="59552B5B" w14:textId="77777777" w:rsidR="0038505D" w:rsidRDefault="0038505D" w:rsidP="0038505D">
      <w:pPr>
        <w:contextualSpacing/>
        <w:rPr>
          <w:b/>
          <w:sz w:val="22"/>
          <w:szCs w:val="22"/>
        </w:rPr>
      </w:pPr>
    </w:p>
    <w:p w14:paraId="336D1BF9" w14:textId="77777777" w:rsidR="0038505D" w:rsidRPr="0038505D" w:rsidRDefault="0038505D" w:rsidP="0038505D">
      <w:pPr>
        <w:contextualSpacing/>
        <w:rPr>
          <w:sz w:val="22"/>
          <w:szCs w:val="22"/>
        </w:rPr>
      </w:pPr>
      <w:r w:rsidRPr="0038505D">
        <w:rPr>
          <w:b/>
          <w:sz w:val="22"/>
          <w:szCs w:val="22"/>
        </w:rPr>
        <w:t>Qualifications</w:t>
      </w:r>
      <w:r w:rsidRPr="0038505D">
        <w:rPr>
          <w:sz w:val="22"/>
          <w:szCs w:val="22"/>
        </w:rPr>
        <w:t>:</w:t>
      </w:r>
    </w:p>
    <w:p w14:paraId="7BD6F818" w14:textId="77777777" w:rsidR="0038505D" w:rsidRPr="0038505D" w:rsidRDefault="0038505D" w:rsidP="0038505D">
      <w:pPr>
        <w:contextualSpacing/>
        <w:rPr>
          <w:i/>
          <w:sz w:val="22"/>
          <w:szCs w:val="22"/>
        </w:rPr>
      </w:pPr>
      <w:r w:rsidRPr="0038505D">
        <w:rPr>
          <w:i/>
          <w:sz w:val="22"/>
          <w:szCs w:val="22"/>
        </w:rPr>
        <w:t>The board chair position is the most time-intensive officer position and requires a unique balance of skills. Effective board chairs combine organizational skills with advanced facilitation and engagement techniques, developing strong relationships with both the chief executive and their fellow board members.</w:t>
      </w:r>
    </w:p>
    <w:p w14:paraId="00F8AC5B" w14:textId="77777777" w:rsidR="0038505D" w:rsidRPr="0038505D" w:rsidRDefault="0038505D" w:rsidP="0038505D">
      <w:pPr>
        <w:numPr>
          <w:ilvl w:val="0"/>
          <w:numId w:val="18"/>
        </w:numPr>
        <w:contextualSpacing/>
        <w:rPr>
          <w:sz w:val="22"/>
          <w:szCs w:val="22"/>
        </w:rPr>
      </w:pPr>
      <w:r w:rsidRPr="00F24576">
        <w:rPr>
          <w:sz w:val="22"/>
          <w:szCs w:val="22"/>
        </w:rPr>
        <w:t xml:space="preserve">Strong knowledge of organization’s work </w:t>
      </w:r>
    </w:p>
    <w:p w14:paraId="5EF8C772" w14:textId="77777777" w:rsidR="0038505D" w:rsidRPr="0038505D" w:rsidRDefault="0038505D" w:rsidP="0038505D">
      <w:pPr>
        <w:numPr>
          <w:ilvl w:val="0"/>
          <w:numId w:val="18"/>
        </w:numPr>
        <w:contextualSpacing/>
        <w:rPr>
          <w:sz w:val="22"/>
          <w:szCs w:val="22"/>
        </w:rPr>
      </w:pPr>
      <w:r w:rsidRPr="00F24576">
        <w:rPr>
          <w:sz w:val="22"/>
          <w:szCs w:val="22"/>
        </w:rPr>
        <w:lastRenderedPageBreak/>
        <w:t xml:space="preserve">Demonstrated commitment to exceptional board practices </w:t>
      </w:r>
    </w:p>
    <w:p w14:paraId="09083696" w14:textId="77777777" w:rsidR="0038505D" w:rsidRPr="0038505D" w:rsidRDefault="0038505D" w:rsidP="0038505D">
      <w:pPr>
        <w:numPr>
          <w:ilvl w:val="0"/>
          <w:numId w:val="18"/>
        </w:numPr>
        <w:contextualSpacing/>
        <w:rPr>
          <w:sz w:val="22"/>
          <w:szCs w:val="22"/>
        </w:rPr>
      </w:pPr>
      <w:r w:rsidRPr="00F24576">
        <w:rPr>
          <w:sz w:val="22"/>
          <w:szCs w:val="22"/>
        </w:rPr>
        <w:t xml:space="preserve">Experience in group facilitation, encouraging open communication and in-depth discussion </w:t>
      </w:r>
    </w:p>
    <w:p w14:paraId="1B22D317" w14:textId="77777777" w:rsidR="0038505D" w:rsidRDefault="0038505D" w:rsidP="0038505D">
      <w:pPr>
        <w:numPr>
          <w:ilvl w:val="0"/>
          <w:numId w:val="18"/>
        </w:numPr>
        <w:contextualSpacing/>
        <w:rPr>
          <w:sz w:val="22"/>
          <w:szCs w:val="22"/>
        </w:rPr>
      </w:pPr>
      <w:r w:rsidRPr="00F24576">
        <w:rPr>
          <w:sz w:val="22"/>
          <w:szCs w:val="22"/>
        </w:rPr>
        <w:t>Ability to devote adequate time to board responsibilities</w:t>
      </w:r>
    </w:p>
    <w:p w14:paraId="2208CE7B" w14:textId="6D137ACC" w:rsidR="00977E1E" w:rsidRPr="00C07C15" w:rsidRDefault="00977E1E" w:rsidP="0038505D">
      <w:pPr>
        <w:numPr>
          <w:ilvl w:val="0"/>
          <w:numId w:val="18"/>
        </w:numPr>
        <w:contextualSpacing/>
        <w:rPr>
          <w:sz w:val="22"/>
          <w:szCs w:val="22"/>
        </w:rPr>
      </w:pPr>
      <w:r w:rsidRPr="00C07C15">
        <w:rPr>
          <w:bCs/>
          <w:sz w:val="22"/>
          <w:szCs w:val="22"/>
        </w:rPr>
        <w:t xml:space="preserve">It is recommended that the President should not also hold a leadership position in </w:t>
      </w:r>
      <w:r w:rsidR="00431F14" w:rsidRPr="00C07C15">
        <w:rPr>
          <w:bCs/>
          <w:sz w:val="22"/>
          <w:szCs w:val="22"/>
        </w:rPr>
        <w:t xml:space="preserve">an </w:t>
      </w:r>
      <w:r w:rsidRPr="00C07C15">
        <w:rPr>
          <w:bCs/>
          <w:sz w:val="22"/>
          <w:szCs w:val="22"/>
        </w:rPr>
        <w:t>ACAPT consortium or APTA Academies because of potential conflicts.</w:t>
      </w:r>
    </w:p>
    <w:p w14:paraId="46E61635" w14:textId="77777777" w:rsidR="001A0443" w:rsidRDefault="001A0443" w:rsidP="001A0443">
      <w:pPr>
        <w:contextualSpacing/>
        <w:rPr>
          <w:color w:val="000000"/>
          <w:sz w:val="22"/>
          <w:szCs w:val="22"/>
        </w:rPr>
      </w:pPr>
    </w:p>
    <w:p w14:paraId="03EEBAB6" w14:textId="77777777" w:rsidR="002A3228" w:rsidRDefault="002A3228" w:rsidP="002A322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Fiduciary Responsibilities of the Board: </w:t>
      </w:r>
    </w:p>
    <w:p w14:paraId="787D8838" w14:textId="77777777" w:rsidR="002A3228" w:rsidRDefault="002A3228" w:rsidP="002A3228">
      <w:pPr>
        <w:rPr>
          <w:b/>
          <w:sz w:val="22"/>
          <w:szCs w:val="22"/>
        </w:rPr>
      </w:pPr>
    </w:p>
    <w:p w14:paraId="02DFBDB7" w14:textId="77777777" w:rsidR="002A3228" w:rsidRPr="006B6E39" w:rsidRDefault="002A3228" w:rsidP="002A3228">
      <w:pPr>
        <w:rPr>
          <w:sz w:val="22"/>
          <w:szCs w:val="22"/>
        </w:rPr>
      </w:pPr>
      <w:r w:rsidRPr="006B6E39">
        <w:rPr>
          <w:b/>
          <w:bCs/>
          <w:sz w:val="22"/>
          <w:szCs w:val="22"/>
        </w:rPr>
        <w:t>Duty of Care: </w:t>
      </w:r>
      <w:r w:rsidRPr="006B6E39">
        <w:rPr>
          <w:b/>
          <w:bCs/>
          <w:sz w:val="22"/>
          <w:szCs w:val="22"/>
        </w:rPr>
        <w:br/>
      </w:r>
      <w:r w:rsidRPr="006B6E39">
        <w:rPr>
          <w:sz w:val="22"/>
          <w:szCs w:val="22"/>
        </w:rPr>
        <w:t>This duty requires officers and directors to exercise </w:t>
      </w:r>
      <w:r w:rsidRPr="006B6E39">
        <w:rPr>
          <w:i/>
          <w:iCs/>
          <w:sz w:val="22"/>
          <w:szCs w:val="22"/>
        </w:rPr>
        <w:t>ordinary and reasonable care</w:t>
      </w:r>
      <w:r w:rsidRPr="006B6E39">
        <w:rPr>
          <w:sz w:val="22"/>
          <w:szCs w:val="22"/>
        </w:rPr>
        <w:t> in the performance of their duties, exhibiting honesty and good faith. Officers and directors must act in a manner which they believe to be </w:t>
      </w:r>
      <w:r w:rsidRPr="006B6E39">
        <w:rPr>
          <w:i/>
          <w:iCs/>
          <w:sz w:val="22"/>
          <w:szCs w:val="22"/>
        </w:rPr>
        <w:t>in the best interests of the association</w:t>
      </w:r>
      <w:r w:rsidRPr="006B6E39">
        <w:rPr>
          <w:sz w:val="22"/>
          <w:szCs w:val="22"/>
        </w:rPr>
        <w:t xml:space="preserve">, and with such care, including reasonable inquiry, as an ordinarily prudent person in a like position would use under similar circumstances. </w:t>
      </w:r>
      <w:r w:rsidRPr="006B6E39">
        <w:rPr>
          <w:sz w:val="22"/>
          <w:szCs w:val="22"/>
        </w:rPr>
        <w:br/>
      </w:r>
      <w:r w:rsidRPr="006B6E39">
        <w:rPr>
          <w:sz w:val="22"/>
          <w:szCs w:val="22"/>
        </w:rPr>
        <w:br/>
      </w:r>
      <w:r w:rsidRPr="006B6E39">
        <w:rPr>
          <w:b/>
          <w:bCs/>
          <w:sz w:val="22"/>
          <w:szCs w:val="22"/>
        </w:rPr>
        <w:t xml:space="preserve">Duty of Loyalty: </w:t>
      </w:r>
      <w:r w:rsidRPr="006B6E39">
        <w:rPr>
          <w:b/>
          <w:bCs/>
          <w:sz w:val="22"/>
          <w:szCs w:val="22"/>
        </w:rPr>
        <w:br/>
      </w:r>
      <w:r w:rsidRPr="006B6E39">
        <w:rPr>
          <w:sz w:val="22"/>
          <w:szCs w:val="22"/>
        </w:rPr>
        <w:t xml:space="preserve">This is a duty of faithfulness to the </w:t>
      </w:r>
      <w:r>
        <w:rPr>
          <w:sz w:val="22"/>
          <w:szCs w:val="22"/>
        </w:rPr>
        <w:t>organization</w:t>
      </w:r>
      <w:r w:rsidRPr="006B6E39">
        <w:rPr>
          <w:sz w:val="22"/>
          <w:szCs w:val="22"/>
        </w:rPr>
        <w:t xml:space="preserve">. This means that officers and directors must give undivided allegiance to the </w:t>
      </w:r>
      <w:r>
        <w:rPr>
          <w:sz w:val="22"/>
          <w:szCs w:val="22"/>
        </w:rPr>
        <w:t>organization</w:t>
      </w:r>
      <w:r w:rsidRPr="006B6E39">
        <w:rPr>
          <w:sz w:val="22"/>
          <w:szCs w:val="22"/>
        </w:rPr>
        <w:t xml:space="preserve"> when making decisions affecting the </w:t>
      </w:r>
      <w:r>
        <w:rPr>
          <w:sz w:val="22"/>
          <w:szCs w:val="22"/>
        </w:rPr>
        <w:t>organization</w:t>
      </w:r>
      <w:r w:rsidRPr="006B6E39">
        <w:rPr>
          <w:sz w:val="22"/>
          <w:szCs w:val="22"/>
        </w:rPr>
        <w:t xml:space="preserve">. In other words, officers and directors cannot put personal interests above the interests of the </w:t>
      </w:r>
      <w:r>
        <w:rPr>
          <w:sz w:val="22"/>
          <w:szCs w:val="22"/>
        </w:rPr>
        <w:t>organization</w:t>
      </w:r>
      <w:r w:rsidRPr="006B6E39">
        <w:rPr>
          <w:sz w:val="22"/>
          <w:szCs w:val="22"/>
        </w:rPr>
        <w:t>. Officers and directors should be careful to disclose even </w:t>
      </w:r>
      <w:r w:rsidRPr="006B6E39">
        <w:rPr>
          <w:i/>
          <w:iCs/>
          <w:sz w:val="22"/>
          <w:szCs w:val="22"/>
        </w:rPr>
        <w:t>potential</w:t>
      </w:r>
      <w:r w:rsidRPr="006B6E39">
        <w:rPr>
          <w:sz w:val="22"/>
          <w:szCs w:val="22"/>
        </w:rPr>
        <w:t xml:space="preserve"> conflicts of interest to the board of directors, and should recuse themselves from deliberation and voting on matters in which they have personal interests. </w:t>
      </w:r>
      <w:r w:rsidRPr="006B6E39">
        <w:rPr>
          <w:sz w:val="22"/>
          <w:szCs w:val="22"/>
        </w:rPr>
        <w:br/>
      </w:r>
    </w:p>
    <w:p w14:paraId="5C7DC236" w14:textId="77777777" w:rsidR="002A3228" w:rsidRDefault="002A3228" w:rsidP="002A322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  <w:r w:rsidRPr="006B6E39">
        <w:rPr>
          <w:b/>
          <w:bCs/>
          <w:sz w:val="22"/>
          <w:szCs w:val="22"/>
        </w:rPr>
        <w:t xml:space="preserve">Duty of Obedience: </w:t>
      </w:r>
      <w:r w:rsidRPr="006B6E39">
        <w:rPr>
          <w:b/>
          <w:bCs/>
          <w:sz w:val="22"/>
          <w:szCs w:val="22"/>
        </w:rPr>
        <w:br/>
      </w:r>
      <w:r w:rsidRPr="006B6E39">
        <w:rPr>
          <w:sz w:val="22"/>
          <w:szCs w:val="22"/>
        </w:rPr>
        <w:t>This duty requires officers and directors to act in accordance with the organization's articles of incorporation, bylaws and other governing documents, as well as all applicable laws and regulations.</w:t>
      </w:r>
    </w:p>
    <w:p w14:paraId="5F907C51" w14:textId="77777777" w:rsidR="0029751F" w:rsidRDefault="0029751F" w:rsidP="002A322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</w:p>
    <w:p w14:paraId="44FE1315" w14:textId="77777777" w:rsidR="0029751F" w:rsidRPr="0029751F" w:rsidRDefault="0029751F" w:rsidP="002A322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2"/>
          <w:szCs w:val="22"/>
        </w:rPr>
      </w:pPr>
      <w:r w:rsidRPr="0029751F">
        <w:rPr>
          <w:b/>
          <w:sz w:val="22"/>
          <w:szCs w:val="22"/>
        </w:rPr>
        <w:t>Policies and Procedures</w:t>
      </w:r>
    </w:p>
    <w:p w14:paraId="622ED66E" w14:textId="77777777" w:rsidR="0029751F" w:rsidRPr="006B6E39" w:rsidRDefault="0029751F" w:rsidP="002A322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Board members will be expected to be familiar with ACAPT’s bylaws, standing rules, and other polices and procedures.  Additionally, board members will be asked to sign a </w:t>
      </w:r>
      <w:r w:rsidRPr="0029751F">
        <w:rPr>
          <w:sz w:val="22"/>
          <w:szCs w:val="22"/>
        </w:rPr>
        <w:t>Conflict of Interest</w:t>
      </w:r>
      <w:r>
        <w:rPr>
          <w:sz w:val="22"/>
          <w:szCs w:val="22"/>
        </w:rPr>
        <w:t xml:space="preserve"> statement and to be familiar with ACAPT’s Antitrust Compliance Guidelines.</w:t>
      </w:r>
    </w:p>
    <w:p w14:paraId="39E536F1" w14:textId="77777777" w:rsidR="002A3228" w:rsidRDefault="002A3228" w:rsidP="001A0443">
      <w:pPr>
        <w:contextualSpacing/>
        <w:rPr>
          <w:color w:val="000000"/>
          <w:sz w:val="22"/>
          <w:szCs w:val="22"/>
        </w:rPr>
      </w:pPr>
    </w:p>
    <w:p w14:paraId="2979947E" w14:textId="77777777" w:rsidR="001A0443" w:rsidRPr="00670F2E" w:rsidRDefault="002A3228" w:rsidP="001A0443">
      <w:pPr>
        <w:contextualSpacing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="001A0443" w:rsidRPr="001A0443">
        <w:rPr>
          <w:b/>
          <w:color w:val="000000"/>
          <w:sz w:val="22"/>
          <w:szCs w:val="22"/>
        </w:rPr>
        <w:lastRenderedPageBreak/>
        <w:t>Typical time commitments</w:t>
      </w:r>
      <w:r w:rsidR="001A0443">
        <w:rPr>
          <w:color w:val="000000"/>
          <w:sz w:val="22"/>
          <w:szCs w:val="22"/>
        </w:rPr>
        <w:t>:</w:t>
      </w:r>
    </w:p>
    <w:p w14:paraId="3842708D" w14:textId="77777777" w:rsidR="009B7007" w:rsidRPr="009B7007" w:rsidRDefault="009B7007" w:rsidP="009B7007">
      <w:pPr>
        <w:rPr>
          <w:noProof w:val="0"/>
        </w:rPr>
      </w:pPr>
      <w:r w:rsidRPr="009B7007">
        <w:rPr>
          <w:rFonts w:ascii="Georgia" w:hAnsi="Georgia"/>
          <w:color w:val="1F497D"/>
          <w:sz w:val="22"/>
          <w:szCs w:val="22"/>
        </w:rPr>
        <w:t> </w:t>
      </w: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1640"/>
        <w:gridCol w:w="4559"/>
      </w:tblGrid>
      <w:tr w:rsidR="001A0443" w:rsidRPr="0068592F" w14:paraId="15CD8FB5" w14:textId="77777777" w:rsidTr="000B3C0E">
        <w:trPr>
          <w:trHeight w:val="23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B5B3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Activity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841F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Frequency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68E9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Time Required </w:t>
            </w:r>
          </w:p>
        </w:tc>
      </w:tr>
      <w:tr w:rsidR="001A0443" w:rsidRPr="0068592F" w14:paraId="2B2E10E0" w14:textId="77777777" w:rsidTr="001A0443">
        <w:trPr>
          <w:trHeight w:val="469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DD29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Board conference calls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2F87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Monthly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52BF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1.5 hours on the call, recommended 1 hour for advanced prep, and 30 minutes for follow-up after the call with any groups to whom the board member serves as a liaison to ensure responsible parties are informed of board directives, etc</w:t>
            </w:r>
          </w:p>
        </w:tc>
      </w:tr>
      <w:tr w:rsidR="00AB364D" w:rsidRPr="0068592F" w14:paraId="2B68AD44" w14:textId="77777777" w:rsidTr="001A0443">
        <w:trPr>
          <w:trHeight w:val="23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30A7" w14:textId="77777777" w:rsidR="00AB364D" w:rsidRPr="00812DA3" w:rsidRDefault="00AB364D" w:rsidP="00AB364D">
            <w:pPr>
              <w:rPr>
                <w:sz w:val="22"/>
                <w:szCs w:val="22"/>
              </w:rPr>
            </w:pPr>
            <w:r w:rsidRPr="00812DA3">
              <w:rPr>
                <w:sz w:val="22"/>
                <w:szCs w:val="22"/>
              </w:rPr>
              <w:t>President – Vice President – Executive Director conference calls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3C64" w14:textId="77777777" w:rsidR="00AB364D" w:rsidRPr="00812DA3" w:rsidRDefault="00AB364D" w:rsidP="00AB364D">
            <w:pPr>
              <w:rPr>
                <w:sz w:val="22"/>
                <w:szCs w:val="22"/>
              </w:rPr>
            </w:pPr>
            <w:r w:rsidRPr="00812DA3">
              <w:rPr>
                <w:sz w:val="22"/>
                <w:szCs w:val="22"/>
              </w:rPr>
              <w:t>Bimonthly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8F9F" w14:textId="77777777" w:rsidR="00AB364D" w:rsidRPr="00812DA3" w:rsidRDefault="00AB364D" w:rsidP="00AB364D">
            <w:pPr>
              <w:rPr>
                <w:sz w:val="22"/>
                <w:szCs w:val="22"/>
              </w:rPr>
            </w:pPr>
            <w:r w:rsidRPr="00812DA3">
              <w:rPr>
                <w:sz w:val="22"/>
                <w:szCs w:val="22"/>
              </w:rPr>
              <w:t>1.0 hour on call, 30 min advanced prep, 30 minutes for follow-up</w:t>
            </w:r>
          </w:p>
        </w:tc>
      </w:tr>
      <w:tr w:rsidR="001A0443" w:rsidRPr="0068592F" w14:paraId="376E0832" w14:textId="77777777" w:rsidTr="001A0443">
        <w:trPr>
          <w:trHeight w:val="23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CFC2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Board meetings that may include face time with stakeholders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3F4F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4x/yr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A0E0" w14:textId="77777777" w:rsidR="009B7007" w:rsidRPr="0068592F" w:rsidRDefault="009B7007" w:rsidP="009B7007">
            <w:pPr>
              <w:numPr>
                <w:ilvl w:val="0"/>
                <w:numId w:val="16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CSM – approximately 3-4 interactions (board meeting and other meetings with stakeholders)</w:t>
            </w:r>
          </w:p>
          <w:p w14:paraId="59CB8FC9" w14:textId="77777777" w:rsidR="009B7007" w:rsidRPr="0068592F" w:rsidRDefault="009B7007" w:rsidP="009B7007">
            <w:pPr>
              <w:numPr>
                <w:ilvl w:val="0"/>
                <w:numId w:val="16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April – 1.5 day retreat</w:t>
            </w:r>
          </w:p>
          <w:p w14:paraId="7157E6C3" w14:textId="77777777" w:rsidR="009B7007" w:rsidRPr="0068592F" w:rsidRDefault="009B7007" w:rsidP="009B7007">
            <w:pPr>
              <w:numPr>
                <w:ilvl w:val="0"/>
                <w:numId w:val="16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NEXT – approximately 2-3 interactions (board meeting and other meetings with stakeholders)</w:t>
            </w:r>
          </w:p>
          <w:p w14:paraId="543CB163" w14:textId="77777777" w:rsidR="0029751F" w:rsidRPr="000B3C0E" w:rsidRDefault="009B7007" w:rsidP="000B3C0E">
            <w:pPr>
              <w:numPr>
                <w:ilvl w:val="0"/>
                <w:numId w:val="16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ELC - keep the Tuesday-Sunday of the conference available (board meeting and other meetings with stakeholders)</w:t>
            </w:r>
          </w:p>
        </w:tc>
      </w:tr>
      <w:tr w:rsidR="001A0443" w:rsidRPr="0068592F" w14:paraId="621674F7" w14:textId="77777777" w:rsidTr="002A3228">
        <w:trPr>
          <w:trHeight w:val="234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28DA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Emails/conference calls</w:t>
            </w:r>
            <w:r w:rsidR="006E41D5" w:rsidRPr="0068592F">
              <w:rPr>
                <w:sz w:val="22"/>
                <w:szCs w:val="22"/>
              </w:rPr>
              <w:t xml:space="preserve">/phone calls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0000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Ongoing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BA71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Communications with representatives of member institutions to keep them apprised of ongoing activities, important issues, etc;  Communications with ACAPT leadership groups to whom the board members serve as liaisons; engagement with APTA, CAPTE, FSBPT, and outside partner organizations where necessary</w:t>
            </w:r>
            <w:r w:rsidR="006E41D5" w:rsidRPr="0068592F">
              <w:rPr>
                <w:sz w:val="22"/>
                <w:szCs w:val="22"/>
              </w:rPr>
              <w:t xml:space="preserve">; routine phone calls with individual board members, executive director or others associated with ACAPT business </w:t>
            </w:r>
          </w:p>
        </w:tc>
      </w:tr>
      <w:tr w:rsidR="001A0443" w:rsidRPr="0068592F" w14:paraId="644B033F" w14:textId="77777777" w:rsidTr="001A0443">
        <w:trPr>
          <w:trHeight w:val="23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017F" w14:textId="77777777" w:rsidR="009B7007" w:rsidRPr="0068592F" w:rsidRDefault="006E41D5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Attend APTA BOD Meetings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2FD8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 </w:t>
            </w:r>
            <w:r w:rsidR="006E41D5" w:rsidRPr="0068592F">
              <w:rPr>
                <w:sz w:val="22"/>
                <w:szCs w:val="22"/>
              </w:rPr>
              <w:t xml:space="preserve">At least 2/year 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289E" w14:textId="77777777" w:rsidR="009B7007" w:rsidRPr="0068592F" w:rsidRDefault="009B7007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 </w:t>
            </w:r>
            <w:r w:rsidR="006E41D5" w:rsidRPr="0068592F">
              <w:rPr>
                <w:sz w:val="22"/>
                <w:szCs w:val="22"/>
              </w:rPr>
              <w:t xml:space="preserve">1-2 days depending on travel and agenda; most meetings at APTA in Alexandria, VA </w:t>
            </w:r>
          </w:p>
        </w:tc>
      </w:tr>
      <w:tr w:rsidR="001A0443" w:rsidRPr="0068592F" w14:paraId="4E56AF75" w14:textId="77777777" w:rsidTr="001A0443">
        <w:trPr>
          <w:trHeight w:val="23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7D87" w14:textId="77777777" w:rsidR="009B7007" w:rsidRPr="0068592F" w:rsidRDefault="006E41D5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Attend annual FSBPT conference and Leadership meeting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5E44" w14:textId="77777777" w:rsidR="009B7007" w:rsidRPr="0068592F" w:rsidRDefault="006E41D5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2 each year; Life in the summer and annual meeting each fall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0F59" w14:textId="77777777" w:rsidR="009B7007" w:rsidRPr="0068592F" w:rsidRDefault="006E41D5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Represent ACAPT at both meetings as liasion with FSBPT </w:t>
            </w:r>
          </w:p>
        </w:tc>
      </w:tr>
      <w:tr w:rsidR="001A0443" w:rsidRPr="0068592F" w14:paraId="4B431201" w14:textId="77777777" w:rsidTr="001A0443">
        <w:trPr>
          <w:trHeight w:val="23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0B72" w14:textId="77777777" w:rsidR="009B7007" w:rsidRPr="0068592F" w:rsidRDefault="0029751F" w:rsidP="0029751F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Education Leadership Partnership (ELP)</w:t>
            </w:r>
            <w:r w:rsidR="006E41D5" w:rsidRPr="0068592F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FC7E" w14:textId="77777777" w:rsidR="009B7007" w:rsidRPr="0068592F" w:rsidRDefault="006E41D5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Monthly conference calls, face to face meetings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2CCA" w14:textId="77777777" w:rsidR="009B7007" w:rsidRPr="0068592F" w:rsidRDefault="006E41D5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Attend as needed or as interested.  Conference calls 1-2 hours; face to face – 4 hours at least three times per year – CSM, NEXT, ELC </w:t>
            </w:r>
          </w:p>
        </w:tc>
      </w:tr>
      <w:tr w:rsidR="001A0443" w:rsidRPr="0068592F" w14:paraId="3E69FCD9" w14:textId="77777777" w:rsidTr="001A0443">
        <w:trPr>
          <w:trHeight w:val="23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9B49" w14:textId="77777777" w:rsidR="009B7007" w:rsidRPr="0068592F" w:rsidRDefault="00C51242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Graham Sessions (sponsored by PP Section)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2113" w14:textId="77777777" w:rsidR="009B7007" w:rsidRPr="0068592F" w:rsidRDefault="00C51242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Annually in January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C2C6" w14:textId="77777777" w:rsidR="009B7007" w:rsidRPr="0068592F" w:rsidRDefault="00C51242" w:rsidP="009B7007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Represent ACAPT, attend and listen; one and a half days of conference </w:t>
            </w:r>
          </w:p>
        </w:tc>
      </w:tr>
    </w:tbl>
    <w:p w14:paraId="0315DF49" w14:textId="77777777" w:rsidR="0029751F" w:rsidRDefault="009B7007" w:rsidP="005C0399">
      <w:pPr>
        <w:rPr>
          <w:b/>
          <w:sz w:val="22"/>
          <w:szCs w:val="22"/>
        </w:rPr>
      </w:pPr>
      <w:r w:rsidRPr="009B7007">
        <w:rPr>
          <w:rFonts w:ascii="Georgia" w:hAnsi="Georgia"/>
          <w:color w:val="1F497D"/>
          <w:sz w:val="22"/>
          <w:szCs w:val="22"/>
        </w:rPr>
        <w:t> </w:t>
      </w:r>
    </w:p>
    <w:p w14:paraId="7923ADD0" w14:textId="77777777" w:rsidR="005C0399" w:rsidRPr="0029751F" w:rsidRDefault="005C0399" w:rsidP="005C0399">
      <w:pPr>
        <w:rPr>
          <w:rFonts w:eastAsia="Calibri"/>
        </w:rPr>
      </w:pPr>
      <w:r w:rsidRPr="00D51530">
        <w:rPr>
          <w:b/>
          <w:sz w:val="22"/>
          <w:szCs w:val="22"/>
        </w:rPr>
        <w:t xml:space="preserve">Resources:  </w:t>
      </w:r>
    </w:p>
    <w:p w14:paraId="68CFEA8A" w14:textId="77777777" w:rsidR="00D9127F" w:rsidRDefault="005C0399" w:rsidP="00F10235">
      <w:pPr>
        <w:rPr>
          <w:sz w:val="22"/>
          <w:szCs w:val="22"/>
        </w:rPr>
      </w:pPr>
      <w:r w:rsidRPr="00D51530">
        <w:rPr>
          <w:sz w:val="22"/>
          <w:szCs w:val="22"/>
        </w:rPr>
        <w:t xml:space="preserve">The APTA Communities has references, including a handbook for Presidents and recorded webinars of various leadership training and specific aspects of the APTA.  Robert’s Rules of Order Newly Revised, In Brief will serve as a resource for the president for managing the chapter and </w:t>
      </w:r>
      <w:r w:rsidRPr="00D51530">
        <w:rPr>
          <w:snapToGrid w:val="0"/>
          <w:color w:val="000000"/>
          <w:sz w:val="22"/>
          <w:szCs w:val="22"/>
        </w:rPr>
        <w:t xml:space="preserve">Board of Directors </w:t>
      </w:r>
      <w:r w:rsidRPr="00D51530">
        <w:rPr>
          <w:sz w:val="22"/>
          <w:szCs w:val="22"/>
        </w:rPr>
        <w:t xml:space="preserve">meetings.  </w:t>
      </w:r>
    </w:p>
    <w:p w14:paraId="0B65A925" w14:textId="77777777" w:rsidR="00A01B1D" w:rsidRPr="00A01B1D" w:rsidRDefault="00A01B1D" w:rsidP="00F10235">
      <w:pPr>
        <w:rPr>
          <w:i/>
          <w:sz w:val="18"/>
          <w:szCs w:val="22"/>
        </w:rPr>
      </w:pPr>
      <w:r>
        <w:rPr>
          <w:i/>
          <w:sz w:val="18"/>
          <w:szCs w:val="22"/>
        </w:rPr>
        <w:t>Job description revised 6/2018</w:t>
      </w:r>
    </w:p>
    <w:sectPr w:rsidR="00A01B1D" w:rsidRPr="00A01B1D" w:rsidSect="00F10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DC4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F0897"/>
    <w:multiLevelType w:val="multilevel"/>
    <w:tmpl w:val="5E7E7B60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" w15:restartNumberingAfterBreak="0">
    <w:nsid w:val="0BFB57D6"/>
    <w:multiLevelType w:val="multilevel"/>
    <w:tmpl w:val="F42A8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41098F"/>
    <w:multiLevelType w:val="hybridMultilevel"/>
    <w:tmpl w:val="A8B6B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567D5"/>
    <w:multiLevelType w:val="hybridMultilevel"/>
    <w:tmpl w:val="2610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64D"/>
    <w:multiLevelType w:val="hybridMultilevel"/>
    <w:tmpl w:val="87B4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5F9"/>
    <w:multiLevelType w:val="hybridMultilevel"/>
    <w:tmpl w:val="338C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73FAC"/>
    <w:multiLevelType w:val="multilevel"/>
    <w:tmpl w:val="BEAC6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0CB08BA"/>
    <w:multiLevelType w:val="multilevel"/>
    <w:tmpl w:val="6554BAC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827768"/>
    <w:multiLevelType w:val="hybridMultilevel"/>
    <w:tmpl w:val="02A6E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4B6B6">
      <w:start w:val="1"/>
      <w:numFmt w:val="bullet"/>
      <w:lvlText w:val="s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5345D2"/>
    <w:multiLevelType w:val="hybridMultilevel"/>
    <w:tmpl w:val="C41842DA"/>
    <w:lvl w:ilvl="0" w:tplc="5A8C106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DA3F60"/>
    <w:multiLevelType w:val="hybridMultilevel"/>
    <w:tmpl w:val="07CA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844675"/>
    <w:multiLevelType w:val="hybridMultilevel"/>
    <w:tmpl w:val="6A32709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653627AF"/>
    <w:multiLevelType w:val="multilevel"/>
    <w:tmpl w:val="23D6391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C374373"/>
    <w:multiLevelType w:val="hybridMultilevel"/>
    <w:tmpl w:val="C826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800501"/>
    <w:multiLevelType w:val="hybridMultilevel"/>
    <w:tmpl w:val="4E3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B58AE"/>
    <w:multiLevelType w:val="hybridMultilevel"/>
    <w:tmpl w:val="BC1C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41B8D"/>
    <w:multiLevelType w:val="hybridMultilevel"/>
    <w:tmpl w:val="06402980"/>
    <w:lvl w:ilvl="0" w:tplc="905ED832">
      <w:start w:val="1"/>
      <w:numFmt w:val="upperLetter"/>
      <w:lvlText w:val="%1."/>
      <w:lvlJc w:val="left"/>
      <w:pPr>
        <w:ind w:left="1080" w:hanging="720"/>
      </w:pPr>
      <w:rPr>
        <w:rFonts w:ascii="Times-Roman" w:eastAsia="Times New Roman" w:hAnsi="Times-Roman" w:cs="Times-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5"/>
  </w:num>
  <w:num w:numId="7">
    <w:abstractNumId w:val="14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11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35"/>
    <w:rsid w:val="000003B1"/>
    <w:rsid w:val="000004DF"/>
    <w:rsid w:val="000011A3"/>
    <w:rsid w:val="00001DA7"/>
    <w:rsid w:val="000020AC"/>
    <w:rsid w:val="00002D22"/>
    <w:rsid w:val="0000342A"/>
    <w:rsid w:val="000034FF"/>
    <w:rsid w:val="00003671"/>
    <w:rsid w:val="00003C92"/>
    <w:rsid w:val="0000430F"/>
    <w:rsid w:val="00004853"/>
    <w:rsid w:val="00004B07"/>
    <w:rsid w:val="00004FB0"/>
    <w:rsid w:val="00004FFB"/>
    <w:rsid w:val="00005A5E"/>
    <w:rsid w:val="00005ED2"/>
    <w:rsid w:val="0000767C"/>
    <w:rsid w:val="00010935"/>
    <w:rsid w:val="00010B3F"/>
    <w:rsid w:val="00011B88"/>
    <w:rsid w:val="00011D68"/>
    <w:rsid w:val="000127D8"/>
    <w:rsid w:val="000139F2"/>
    <w:rsid w:val="00013B72"/>
    <w:rsid w:val="0001497E"/>
    <w:rsid w:val="0001502C"/>
    <w:rsid w:val="00015115"/>
    <w:rsid w:val="000157A3"/>
    <w:rsid w:val="000157CA"/>
    <w:rsid w:val="00016AE3"/>
    <w:rsid w:val="00016F58"/>
    <w:rsid w:val="00017093"/>
    <w:rsid w:val="00020898"/>
    <w:rsid w:val="00021CBF"/>
    <w:rsid w:val="00021D62"/>
    <w:rsid w:val="000220D1"/>
    <w:rsid w:val="00022358"/>
    <w:rsid w:val="00022426"/>
    <w:rsid w:val="000224FB"/>
    <w:rsid w:val="00022902"/>
    <w:rsid w:val="000235C6"/>
    <w:rsid w:val="00024ABF"/>
    <w:rsid w:val="00024D0A"/>
    <w:rsid w:val="00025313"/>
    <w:rsid w:val="00025C2F"/>
    <w:rsid w:val="00025F79"/>
    <w:rsid w:val="000260E3"/>
    <w:rsid w:val="0002628D"/>
    <w:rsid w:val="000265C0"/>
    <w:rsid w:val="000265FF"/>
    <w:rsid w:val="0002663D"/>
    <w:rsid w:val="00026D3D"/>
    <w:rsid w:val="00026FFF"/>
    <w:rsid w:val="00027451"/>
    <w:rsid w:val="000274DD"/>
    <w:rsid w:val="00027516"/>
    <w:rsid w:val="00030726"/>
    <w:rsid w:val="00030A82"/>
    <w:rsid w:val="00030B20"/>
    <w:rsid w:val="00030D58"/>
    <w:rsid w:val="00030DE6"/>
    <w:rsid w:val="00030EB0"/>
    <w:rsid w:val="000310F7"/>
    <w:rsid w:val="000315D1"/>
    <w:rsid w:val="000318E0"/>
    <w:rsid w:val="000333A3"/>
    <w:rsid w:val="00033961"/>
    <w:rsid w:val="00034986"/>
    <w:rsid w:val="00034A39"/>
    <w:rsid w:val="00034BA4"/>
    <w:rsid w:val="00034E3E"/>
    <w:rsid w:val="00035758"/>
    <w:rsid w:val="0003588C"/>
    <w:rsid w:val="00036942"/>
    <w:rsid w:val="000371C1"/>
    <w:rsid w:val="00037D6A"/>
    <w:rsid w:val="00040A45"/>
    <w:rsid w:val="00040BB2"/>
    <w:rsid w:val="00040EBF"/>
    <w:rsid w:val="00040FC5"/>
    <w:rsid w:val="000420FC"/>
    <w:rsid w:val="00042458"/>
    <w:rsid w:val="000436D8"/>
    <w:rsid w:val="000437F1"/>
    <w:rsid w:val="00043BF4"/>
    <w:rsid w:val="0004414D"/>
    <w:rsid w:val="000444C6"/>
    <w:rsid w:val="00044BFF"/>
    <w:rsid w:val="000453F7"/>
    <w:rsid w:val="000454CA"/>
    <w:rsid w:val="00046028"/>
    <w:rsid w:val="00046335"/>
    <w:rsid w:val="0004664C"/>
    <w:rsid w:val="00046A52"/>
    <w:rsid w:val="00046DB8"/>
    <w:rsid w:val="00046F13"/>
    <w:rsid w:val="0004729C"/>
    <w:rsid w:val="0004745D"/>
    <w:rsid w:val="00047E39"/>
    <w:rsid w:val="0005079D"/>
    <w:rsid w:val="0005197C"/>
    <w:rsid w:val="00051FD1"/>
    <w:rsid w:val="0005206E"/>
    <w:rsid w:val="00053785"/>
    <w:rsid w:val="00054A65"/>
    <w:rsid w:val="00055AFF"/>
    <w:rsid w:val="0005767F"/>
    <w:rsid w:val="00057DA1"/>
    <w:rsid w:val="000602DE"/>
    <w:rsid w:val="00062F5D"/>
    <w:rsid w:val="00062F83"/>
    <w:rsid w:val="0006304F"/>
    <w:rsid w:val="00063417"/>
    <w:rsid w:val="00063777"/>
    <w:rsid w:val="0006439A"/>
    <w:rsid w:val="00065653"/>
    <w:rsid w:val="00065AAA"/>
    <w:rsid w:val="00065E28"/>
    <w:rsid w:val="000662CA"/>
    <w:rsid w:val="000663CA"/>
    <w:rsid w:val="00067347"/>
    <w:rsid w:val="00067BFB"/>
    <w:rsid w:val="00070D1E"/>
    <w:rsid w:val="00071A13"/>
    <w:rsid w:val="00072302"/>
    <w:rsid w:val="00072EB3"/>
    <w:rsid w:val="000733EA"/>
    <w:rsid w:val="000738E9"/>
    <w:rsid w:val="00073908"/>
    <w:rsid w:val="00074CF0"/>
    <w:rsid w:val="0007552B"/>
    <w:rsid w:val="000761A2"/>
    <w:rsid w:val="0007691D"/>
    <w:rsid w:val="000772B9"/>
    <w:rsid w:val="00077C33"/>
    <w:rsid w:val="00077DC0"/>
    <w:rsid w:val="00080B36"/>
    <w:rsid w:val="00081300"/>
    <w:rsid w:val="0008158E"/>
    <w:rsid w:val="00081956"/>
    <w:rsid w:val="00081E89"/>
    <w:rsid w:val="00082467"/>
    <w:rsid w:val="00082A05"/>
    <w:rsid w:val="0008337F"/>
    <w:rsid w:val="000835D2"/>
    <w:rsid w:val="00083F68"/>
    <w:rsid w:val="000842D9"/>
    <w:rsid w:val="000850F4"/>
    <w:rsid w:val="00085542"/>
    <w:rsid w:val="00086179"/>
    <w:rsid w:val="00086A66"/>
    <w:rsid w:val="00086AE3"/>
    <w:rsid w:val="00086F7D"/>
    <w:rsid w:val="00090162"/>
    <w:rsid w:val="0009083E"/>
    <w:rsid w:val="0009210E"/>
    <w:rsid w:val="00092700"/>
    <w:rsid w:val="000928B0"/>
    <w:rsid w:val="00092A31"/>
    <w:rsid w:val="0009333B"/>
    <w:rsid w:val="00093E48"/>
    <w:rsid w:val="00094246"/>
    <w:rsid w:val="0009438F"/>
    <w:rsid w:val="00095035"/>
    <w:rsid w:val="00095F9F"/>
    <w:rsid w:val="00096531"/>
    <w:rsid w:val="00096C7E"/>
    <w:rsid w:val="00097DBA"/>
    <w:rsid w:val="000A0133"/>
    <w:rsid w:val="000A045C"/>
    <w:rsid w:val="000A1A16"/>
    <w:rsid w:val="000A2520"/>
    <w:rsid w:val="000A318D"/>
    <w:rsid w:val="000A3625"/>
    <w:rsid w:val="000A3D4F"/>
    <w:rsid w:val="000A40BF"/>
    <w:rsid w:val="000A448A"/>
    <w:rsid w:val="000A5166"/>
    <w:rsid w:val="000A52E2"/>
    <w:rsid w:val="000A5636"/>
    <w:rsid w:val="000A5980"/>
    <w:rsid w:val="000A5F3D"/>
    <w:rsid w:val="000A693F"/>
    <w:rsid w:val="000A6CA8"/>
    <w:rsid w:val="000A733F"/>
    <w:rsid w:val="000A73AD"/>
    <w:rsid w:val="000A7C59"/>
    <w:rsid w:val="000B01E5"/>
    <w:rsid w:val="000B0551"/>
    <w:rsid w:val="000B1F7D"/>
    <w:rsid w:val="000B26B3"/>
    <w:rsid w:val="000B2CCB"/>
    <w:rsid w:val="000B2EB7"/>
    <w:rsid w:val="000B3C0E"/>
    <w:rsid w:val="000B6084"/>
    <w:rsid w:val="000B6130"/>
    <w:rsid w:val="000B63E7"/>
    <w:rsid w:val="000B6549"/>
    <w:rsid w:val="000B6636"/>
    <w:rsid w:val="000B6FE7"/>
    <w:rsid w:val="000B7182"/>
    <w:rsid w:val="000C023D"/>
    <w:rsid w:val="000C0312"/>
    <w:rsid w:val="000C03FF"/>
    <w:rsid w:val="000C3F07"/>
    <w:rsid w:val="000C5599"/>
    <w:rsid w:val="000C5AED"/>
    <w:rsid w:val="000C5C43"/>
    <w:rsid w:val="000C627A"/>
    <w:rsid w:val="000C7180"/>
    <w:rsid w:val="000C7440"/>
    <w:rsid w:val="000C7A6A"/>
    <w:rsid w:val="000C7BCF"/>
    <w:rsid w:val="000C7DBF"/>
    <w:rsid w:val="000C7F1D"/>
    <w:rsid w:val="000D0C42"/>
    <w:rsid w:val="000D1022"/>
    <w:rsid w:val="000D12C5"/>
    <w:rsid w:val="000D1E2F"/>
    <w:rsid w:val="000D20FE"/>
    <w:rsid w:val="000D2284"/>
    <w:rsid w:val="000D251E"/>
    <w:rsid w:val="000D39AB"/>
    <w:rsid w:val="000D41B5"/>
    <w:rsid w:val="000D43D3"/>
    <w:rsid w:val="000D4FEC"/>
    <w:rsid w:val="000D5476"/>
    <w:rsid w:val="000D5777"/>
    <w:rsid w:val="000D5946"/>
    <w:rsid w:val="000D5ED2"/>
    <w:rsid w:val="000D61FB"/>
    <w:rsid w:val="000D6362"/>
    <w:rsid w:val="000D6BA2"/>
    <w:rsid w:val="000D6F44"/>
    <w:rsid w:val="000D7B78"/>
    <w:rsid w:val="000E0094"/>
    <w:rsid w:val="000E05A9"/>
    <w:rsid w:val="000E05D7"/>
    <w:rsid w:val="000E06FA"/>
    <w:rsid w:val="000E0D0E"/>
    <w:rsid w:val="000E0DB2"/>
    <w:rsid w:val="000E0F3B"/>
    <w:rsid w:val="000E0F4A"/>
    <w:rsid w:val="000E21EE"/>
    <w:rsid w:val="000E2234"/>
    <w:rsid w:val="000E267A"/>
    <w:rsid w:val="000E316A"/>
    <w:rsid w:val="000E353D"/>
    <w:rsid w:val="000E36EB"/>
    <w:rsid w:val="000E3F77"/>
    <w:rsid w:val="000E41E4"/>
    <w:rsid w:val="000E4264"/>
    <w:rsid w:val="000E4307"/>
    <w:rsid w:val="000E4A51"/>
    <w:rsid w:val="000E4AF4"/>
    <w:rsid w:val="000E4CE4"/>
    <w:rsid w:val="000E536A"/>
    <w:rsid w:val="000E5C70"/>
    <w:rsid w:val="000E6394"/>
    <w:rsid w:val="000E64A4"/>
    <w:rsid w:val="000E681E"/>
    <w:rsid w:val="000E72BB"/>
    <w:rsid w:val="000E767D"/>
    <w:rsid w:val="000E7F3B"/>
    <w:rsid w:val="000F09C9"/>
    <w:rsid w:val="000F0BB4"/>
    <w:rsid w:val="000F1997"/>
    <w:rsid w:val="000F2DD3"/>
    <w:rsid w:val="000F3EA9"/>
    <w:rsid w:val="000F529E"/>
    <w:rsid w:val="000F5C09"/>
    <w:rsid w:val="000F6820"/>
    <w:rsid w:val="000F6A42"/>
    <w:rsid w:val="000F6C7C"/>
    <w:rsid w:val="000F6D3D"/>
    <w:rsid w:val="000F7D2E"/>
    <w:rsid w:val="001002A2"/>
    <w:rsid w:val="001005E8"/>
    <w:rsid w:val="00100765"/>
    <w:rsid w:val="001014CC"/>
    <w:rsid w:val="001017A6"/>
    <w:rsid w:val="0010190A"/>
    <w:rsid w:val="00101BA1"/>
    <w:rsid w:val="00102407"/>
    <w:rsid w:val="001027C0"/>
    <w:rsid w:val="00103237"/>
    <w:rsid w:val="00103A54"/>
    <w:rsid w:val="00103B45"/>
    <w:rsid w:val="00104203"/>
    <w:rsid w:val="00104301"/>
    <w:rsid w:val="00104972"/>
    <w:rsid w:val="001052C2"/>
    <w:rsid w:val="001054D2"/>
    <w:rsid w:val="00105764"/>
    <w:rsid w:val="00105A1C"/>
    <w:rsid w:val="00105CAE"/>
    <w:rsid w:val="00105F7C"/>
    <w:rsid w:val="0010645C"/>
    <w:rsid w:val="00106754"/>
    <w:rsid w:val="001069B9"/>
    <w:rsid w:val="00106C9B"/>
    <w:rsid w:val="00106F9C"/>
    <w:rsid w:val="00107090"/>
    <w:rsid w:val="00107A91"/>
    <w:rsid w:val="001107BD"/>
    <w:rsid w:val="0011085A"/>
    <w:rsid w:val="00110AB7"/>
    <w:rsid w:val="001114D6"/>
    <w:rsid w:val="001117DF"/>
    <w:rsid w:val="00111F15"/>
    <w:rsid w:val="0011279B"/>
    <w:rsid w:val="00113179"/>
    <w:rsid w:val="001139F5"/>
    <w:rsid w:val="00113AE9"/>
    <w:rsid w:val="0011416E"/>
    <w:rsid w:val="00114ADC"/>
    <w:rsid w:val="00114B96"/>
    <w:rsid w:val="00114E15"/>
    <w:rsid w:val="00114E27"/>
    <w:rsid w:val="00115453"/>
    <w:rsid w:val="00115A5C"/>
    <w:rsid w:val="00115F7A"/>
    <w:rsid w:val="00116084"/>
    <w:rsid w:val="00117011"/>
    <w:rsid w:val="001170EE"/>
    <w:rsid w:val="001179AB"/>
    <w:rsid w:val="00117D83"/>
    <w:rsid w:val="00117F7B"/>
    <w:rsid w:val="0012079D"/>
    <w:rsid w:val="00120838"/>
    <w:rsid w:val="00120A4C"/>
    <w:rsid w:val="00122659"/>
    <w:rsid w:val="001229F5"/>
    <w:rsid w:val="001238FD"/>
    <w:rsid w:val="00123BF5"/>
    <w:rsid w:val="00123D66"/>
    <w:rsid w:val="00124924"/>
    <w:rsid w:val="00124B17"/>
    <w:rsid w:val="00124BB3"/>
    <w:rsid w:val="00124BDD"/>
    <w:rsid w:val="00124BE7"/>
    <w:rsid w:val="00124F8A"/>
    <w:rsid w:val="0012645E"/>
    <w:rsid w:val="00126A3F"/>
    <w:rsid w:val="00126ABA"/>
    <w:rsid w:val="00126F28"/>
    <w:rsid w:val="0012716D"/>
    <w:rsid w:val="001278EA"/>
    <w:rsid w:val="00130286"/>
    <w:rsid w:val="0013067C"/>
    <w:rsid w:val="001309E1"/>
    <w:rsid w:val="00131AE1"/>
    <w:rsid w:val="00131D9E"/>
    <w:rsid w:val="00132763"/>
    <w:rsid w:val="001329CF"/>
    <w:rsid w:val="00133158"/>
    <w:rsid w:val="00133F6D"/>
    <w:rsid w:val="00135667"/>
    <w:rsid w:val="001359CA"/>
    <w:rsid w:val="00135D87"/>
    <w:rsid w:val="00135D92"/>
    <w:rsid w:val="00136606"/>
    <w:rsid w:val="00136F5E"/>
    <w:rsid w:val="001370D1"/>
    <w:rsid w:val="001374DF"/>
    <w:rsid w:val="00137E2A"/>
    <w:rsid w:val="001404AC"/>
    <w:rsid w:val="00140964"/>
    <w:rsid w:val="00140AE7"/>
    <w:rsid w:val="00141B55"/>
    <w:rsid w:val="00141FB0"/>
    <w:rsid w:val="00142261"/>
    <w:rsid w:val="00144970"/>
    <w:rsid w:val="00145484"/>
    <w:rsid w:val="00145826"/>
    <w:rsid w:val="00145EA4"/>
    <w:rsid w:val="0014612D"/>
    <w:rsid w:val="0014641C"/>
    <w:rsid w:val="0014691C"/>
    <w:rsid w:val="00146950"/>
    <w:rsid w:val="00151957"/>
    <w:rsid w:val="00151D9F"/>
    <w:rsid w:val="00152700"/>
    <w:rsid w:val="00153061"/>
    <w:rsid w:val="001531E5"/>
    <w:rsid w:val="00153684"/>
    <w:rsid w:val="00153E79"/>
    <w:rsid w:val="0015437E"/>
    <w:rsid w:val="00154735"/>
    <w:rsid w:val="001550C2"/>
    <w:rsid w:val="00155396"/>
    <w:rsid w:val="00155468"/>
    <w:rsid w:val="00155BA0"/>
    <w:rsid w:val="00155F35"/>
    <w:rsid w:val="00155F73"/>
    <w:rsid w:val="001560F7"/>
    <w:rsid w:val="00157C37"/>
    <w:rsid w:val="00157DEA"/>
    <w:rsid w:val="00161089"/>
    <w:rsid w:val="001615B9"/>
    <w:rsid w:val="00161FA4"/>
    <w:rsid w:val="00161FF9"/>
    <w:rsid w:val="001628C8"/>
    <w:rsid w:val="001629C5"/>
    <w:rsid w:val="00162A2C"/>
    <w:rsid w:val="001633C4"/>
    <w:rsid w:val="00163528"/>
    <w:rsid w:val="00163709"/>
    <w:rsid w:val="001637E8"/>
    <w:rsid w:val="00163A65"/>
    <w:rsid w:val="00163B8F"/>
    <w:rsid w:val="00163C84"/>
    <w:rsid w:val="0016403B"/>
    <w:rsid w:val="0016418B"/>
    <w:rsid w:val="00164551"/>
    <w:rsid w:val="00164917"/>
    <w:rsid w:val="00165641"/>
    <w:rsid w:val="0016579D"/>
    <w:rsid w:val="001658C8"/>
    <w:rsid w:val="00165B0D"/>
    <w:rsid w:val="00165CBE"/>
    <w:rsid w:val="0016688E"/>
    <w:rsid w:val="0016705C"/>
    <w:rsid w:val="00167FA2"/>
    <w:rsid w:val="00171757"/>
    <w:rsid w:val="001719B3"/>
    <w:rsid w:val="00172774"/>
    <w:rsid w:val="00172DA9"/>
    <w:rsid w:val="00174A62"/>
    <w:rsid w:val="0017542F"/>
    <w:rsid w:val="00175A2B"/>
    <w:rsid w:val="00175DC4"/>
    <w:rsid w:val="00175FCD"/>
    <w:rsid w:val="001760B1"/>
    <w:rsid w:val="00176276"/>
    <w:rsid w:val="0017673A"/>
    <w:rsid w:val="0017715D"/>
    <w:rsid w:val="001773A4"/>
    <w:rsid w:val="00177551"/>
    <w:rsid w:val="00180548"/>
    <w:rsid w:val="0018092B"/>
    <w:rsid w:val="00180AB6"/>
    <w:rsid w:val="00181EB3"/>
    <w:rsid w:val="00182FEB"/>
    <w:rsid w:val="001845A2"/>
    <w:rsid w:val="00185959"/>
    <w:rsid w:val="0018624A"/>
    <w:rsid w:val="0018636A"/>
    <w:rsid w:val="00186EFF"/>
    <w:rsid w:val="001908ED"/>
    <w:rsid w:val="00190AEF"/>
    <w:rsid w:val="00190CA7"/>
    <w:rsid w:val="00190EF5"/>
    <w:rsid w:val="00192D98"/>
    <w:rsid w:val="0019334E"/>
    <w:rsid w:val="00193B69"/>
    <w:rsid w:val="00194160"/>
    <w:rsid w:val="00194891"/>
    <w:rsid w:val="00194AAB"/>
    <w:rsid w:val="00194D1D"/>
    <w:rsid w:val="00195209"/>
    <w:rsid w:val="00195846"/>
    <w:rsid w:val="00195FC5"/>
    <w:rsid w:val="0019616F"/>
    <w:rsid w:val="00196B16"/>
    <w:rsid w:val="00196F56"/>
    <w:rsid w:val="00197433"/>
    <w:rsid w:val="001A0443"/>
    <w:rsid w:val="001A183E"/>
    <w:rsid w:val="001A1897"/>
    <w:rsid w:val="001A18AD"/>
    <w:rsid w:val="001A1B58"/>
    <w:rsid w:val="001A249C"/>
    <w:rsid w:val="001A3118"/>
    <w:rsid w:val="001A36A5"/>
    <w:rsid w:val="001A4769"/>
    <w:rsid w:val="001A4D50"/>
    <w:rsid w:val="001A56D7"/>
    <w:rsid w:val="001A5D44"/>
    <w:rsid w:val="001A5EF9"/>
    <w:rsid w:val="001A5FC1"/>
    <w:rsid w:val="001A6479"/>
    <w:rsid w:val="001A68CA"/>
    <w:rsid w:val="001A697B"/>
    <w:rsid w:val="001B0537"/>
    <w:rsid w:val="001B11B0"/>
    <w:rsid w:val="001B1586"/>
    <w:rsid w:val="001B1F96"/>
    <w:rsid w:val="001B2936"/>
    <w:rsid w:val="001B29E2"/>
    <w:rsid w:val="001B2D1E"/>
    <w:rsid w:val="001B56CE"/>
    <w:rsid w:val="001B59D3"/>
    <w:rsid w:val="001B5DE0"/>
    <w:rsid w:val="001B69A3"/>
    <w:rsid w:val="001B7FE0"/>
    <w:rsid w:val="001C0222"/>
    <w:rsid w:val="001C29D4"/>
    <w:rsid w:val="001C2A19"/>
    <w:rsid w:val="001C2D2C"/>
    <w:rsid w:val="001C31B9"/>
    <w:rsid w:val="001C42BC"/>
    <w:rsid w:val="001C4583"/>
    <w:rsid w:val="001C473B"/>
    <w:rsid w:val="001C49E3"/>
    <w:rsid w:val="001C58D1"/>
    <w:rsid w:val="001C5C7F"/>
    <w:rsid w:val="001C6662"/>
    <w:rsid w:val="001C6722"/>
    <w:rsid w:val="001C6726"/>
    <w:rsid w:val="001C6D8C"/>
    <w:rsid w:val="001C6F56"/>
    <w:rsid w:val="001C7170"/>
    <w:rsid w:val="001C7225"/>
    <w:rsid w:val="001C79C8"/>
    <w:rsid w:val="001D07EF"/>
    <w:rsid w:val="001D0B54"/>
    <w:rsid w:val="001D0CFA"/>
    <w:rsid w:val="001D0ECE"/>
    <w:rsid w:val="001D0F69"/>
    <w:rsid w:val="001D0FE7"/>
    <w:rsid w:val="001D1230"/>
    <w:rsid w:val="001D168C"/>
    <w:rsid w:val="001D1A2F"/>
    <w:rsid w:val="001D1BE4"/>
    <w:rsid w:val="001D1C8F"/>
    <w:rsid w:val="001D25D2"/>
    <w:rsid w:val="001D318E"/>
    <w:rsid w:val="001D34CE"/>
    <w:rsid w:val="001D3C61"/>
    <w:rsid w:val="001D6DC8"/>
    <w:rsid w:val="001D7D74"/>
    <w:rsid w:val="001E041C"/>
    <w:rsid w:val="001E05DA"/>
    <w:rsid w:val="001E0B5C"/>
    <w:rsid w:val="001E0C45"/>
    <w:rsid w:val="001E15ED"/>
    <w:rsid w:val="001E1916"/>
    <w:rsid w:val="001E1973"/>
    <w:rsid w:val="001E218C"/>
    <w:rsid w:val="001E2247"/>
    <w:rsid w:val="001E274A"/>
    <w:rsid w:val="001E2EE3"/>
    <w:rsid w:val="001E31F9"/>
    <w:rsid w:val="001E3A2B"/>
    <w:rsid w:val="001E4B4A"/>
    <w:rsid w:val="001E5186"/>
    <w:rsid w:val="001E524B"/>
    <w:rsid w:val="001E5C7E"/>
    <w:rsid w:val="001E64B3"/>
    <w:rsid w:val="001E676E"/>
    <w:rsid w:val="001E67DC"/>
    <w:rsid w:val="001E7EC6"/>
    <w:rsid w:val="001F0D73"/>
    <w:rsid w:val="001F1470"/>
    <w:rsid w:val="001F1DB3"/>
    <w:rsid w:val="001F2325"/>
    <w:rsid w:val="001F2C6F"/>
    <w:rsid w:val="001F3053"/>
    <w:rsid w:val="001F308E"/>
    <w:rsid w:val="001F3406"/>
    <w:rsid w:val="001F3509"/>
    <w:rsid w:val="001F3643"/>
    <w:rsid w:val="001F3A47"/>
    <w:rsid w:val="001F4EC9"/>
    <w:rsid w:val="001F5138"/>
    <w:rsid w:val="001F571B"/>
    <w:rsid w:val="001F6247"/>
    <w:rsid w:val="001F6510"/>
    <w:rsid w:val="001F6866"/>
    <w:rsid w:val="00200391"/>
    <w:rsid w:val="00200677"/>
    <w:rsid w:val="002011E9"/>
    <w:rsid w:val="002012FD"/>
    <w:rsid w:val="00201398"/>
    <w:rsid w:val="002014BB"/>
    <w:rsid w:val="00202571"/>
    <w:rsid w:val="0020258D"/>
    <w:rsid w:val="00202649"/>
    <w:rsid w:val="00202F23"/>
    <w:rsid w:val="00203738"/>
    <w:rsid w:val="00203E04"/>
    <w:rsid w:val="00204268"/>
    <w:rsid w:val="002044F2"/>
    <w:rsid w:val="00204B35"/>
    <w:rsid w:val="0020533E"/>
    <w:rsid w:val="002064F2"/>
    <w:rsid w:val="00206E8E"/>
    <w:rsid w:val="0020726A"/>
    <w:rsid w:val="00207681"/>
    <w:rsid w:val="002100B4"/>
    <w:rsid w:val="00210277"/>
    <w:rsid w:val="00210A3B"/>
    <w:rsid w:val="00211378"/>
    <w:rsid w:val="00211693"/>
    <w:rsid w:val="002116E4"/>
    <w:rsid w:val="0021170A"/>
    <w:rsid w:val="00211B69"/>
    <w:rsid w:val="00211DEC"/>
    <w:rsid w:val="00212201"/>
    <w:rsid w:val="00212549"/>
    <w:rsid w:val="00212E26"/>
    <w:rsid w:val="002132C6"/>
    <w:rsid w:val="00213403"/>
    <w:rsid w:val="00213CC2"/>
    <w:rsid w:val="00213FFE"/>
    <w:rsid w:val="0021407F"/>
    <w:rsid w:val="002143EA"/>
    <w:rsid w:val="002157DE"/>
    <w:rsid w:val="0021592A"/>
    <w:rsid w:val="002161CF"/>
    <w:rsid w:val="00216344"/>
    <w:rsid w:val="00220133"/>
    <w:rsid w:val="00220D6F"/>
    <w:rsid w:val="00220D8B"/>
    <w:rsid w:val="00220EA0"/>
    <w:rsid w:val="00220FF2"/>
    <w:rsid w:val="00221055"/>
    <w:rsid w:val="0022130E"/>
    <w:rsid w:val="00221BD2"/>
    <w:rsid w:val="00222771"/>
    <w:rsid w:val="00223F44"/>
    <w:rsid w:val="00224299"/>
    <w:rsid w:val="00224B4C"/>
    <w:rsid w:val="00225510"/>
    <w:rsid w:val="0022576F"/>
    <w:rsid w:val="002257C4"/>
    <w:rsid w:val="00225896"/>
    <w:rsid w:val="00225BC7"/>
    <w:rsid w:val="00226C5C"/>
    <w:rsid w:val="002275C6"/>
    <w:rsid w:val="00230DC8"/>
    <w:rsid w:val="00230DE2"/>
    <w:rsid w:val="002312EF"/>
    <w:rsid w:val="00232868"/>
    <w:rsid w:val="00232DAA"/>
    <w:rsid w:val="00232FAE"/>
    <w:rsid w:val="0023428D"/>
    <w:rsid w:val="0023437C"/>
    <w:rsid w:val="002343C9"/>
    <w:rsid w:val="00234950"/>
    <w:rsid w:val="00234FB9"/>
    <w:rsid w:val="002354F1"/>
    <w:rsid w:val="002361E3"/>
    <w:rsid w:val="00237692"/>
    <w:rsid w:val="00237DD1"/>
    <w:rsid w:val="00240339"/>
    <w:rsid w:val="0024094C"/>
    <w:rsid w:val="00240E43"/>
    <w:rsid w:val="00240E5B"/>
    <w:rsid w:val="00240F5A"/>
    <w:rsid w:val="002414CA"/>
    <w:rsid w:val="002417DB"/>
    <w:rsid w:val="00242BB3"/>
    <w:rsid w:val="00244150"/>
    <w:rsid w:val="00244B68"/>
    <w:rsid w:val="00244E21"/>
    <w:rsid w:val="0024584D"/>
    <w:rsid w:val="0024649A"/>
    <w:rsid w:val="002466E6"/>
    <w:rsid w:val="002472FC"/>
    <w:rsid w:val="00247746"/>
    <w:rsid w:val="002478B9"/>
    <w:rsid w:val="00247C00"/>
    <w:rsid w:val="00247C13"/>
    <w:rsid w:val="002504DD"/>
    <w:rsid w:val="00250823"/>
    <w:rsid w:val="002519A7"/>
    <w:rsid w:val="00251A5A"/>
    <w:rsid w:val="0025263B"/>
    <w:rsid w:val="00252D4D"/>
    <w:rsid w:val="0025305F"/>
    <w:rsid w:val="00253254"/>
    <w:rsid w:val="002535B8"/>
    <w:rsid w:val="002544E3"/>
    <w:rsid w:val="00254ADC"/>
    <w:rsid w:val="00254E47"/>
    <w:rsid w:val="00254F9E"/>
    <w:rsid w:val="00255DDD"/>
    <w:rsid w:val="00255FAD"/>
    <w:rsid w:val="002568E2"/>
    <w:rsid w:val="00260560"/>
    <w:rsid w:val="00260A54"/>
    <w:rsid w:val="00261271"/>
    <w:rsid w:val="002612D8"/>
    <w:rsid w:val="00261367"/>
    <w:rsid w:val="00261BEF"/>
    <w:rsid w:val="00262233"/>
    <w:rsid w:val="00262DE5"/>
    <w:rsid w:val="002631A7"/>
    <w:rsid w:val="002652F4"/>
    <w:rsid w:val="002657C7"/>
    <w:rsid w:val="002664A1"/>
    <w:rsid w:val="0026778E"/>
    <w:rsid w:val="00270692"/>
    <w:rsid w:val="0027110F"/>
    <w:rsid w:val="0027145F"/>
    <w:rsid w:val="00271892"/>
    <w:rsid w:val="0027206B"/>
    <w:rsid w:val="00272B6F"/>
    <w:rsid w:val="002731C5"/>
    <w:rsid w:val="0027357A"/>
    <w:rsid w:val="00273BBA"/>
    <w:rsid w:val="0027401F"/>
    <w:rsid w:val="0027404F"/>
    <w:rsid w:val="002746EC"/>
    <w:rsid w:val="00275132"/>
    <w:rsid w:val="0027570E"/>
    <w:rsid w:val="002757C5"/>
    <w:rsid w:val="00276734"/>
    <w:rsid w:val="0027726C"/>
    <w:rsid w:val="00277B68"/>
    <w:rsid w:val="00280E66"/>
    <w:rsid w:val="00280F42"/>
    <w:rsid w:val="00281A65"/>
    <w:rsid w:val="00281FDF"/>
    <w:rsid w:val="002820F4"/>
    <w:rsid w:val="00282872"/>
    <w:rsid w:val="00284AD5"/>
    <w:rsid w:val="00285D6A"/>
    <w:rsid w:val="00286052"/>
    <w:rsid w:val="002862F3"/>
    <w:rsid w:val="0029006E"/>
    <w:rsid w:val="00290738"/>
    <w:rsid w:val="00290E5A"/>
    <w:rsid w:val="002911C4"/>
    <w:rsid w:val="00291940"/>
    <w:rsid w:val="00291BD2"/>
    <w:rsid w:val="00292095"/>
    <w:rsid w:val="00292312"/>
    <w:rsid w:val="002927B2"/>
    <w:rsid w:val="00292E77"/>
    <w:rsid w:val="00292F94"/>
    <w:rsid w:val="00293827"/>
    <w:rsid w:val="002944DF"/>
    <w:rsid w:val="00294840"/>
    <w:rsid w:val="00294F9B"/>
    <w:rsid w:val="002952E7"/>
    <w:rsid w:val="002952F3"/>
    <w:rsid w:val="00295872"/>
    <w:rsid w:val="002962B2"/>
    <w:rsid w:val="00296553"/>
    <w:rsid w:val="00296D3A"/>
    <w:rsid w:val="00297089"/>
    <w:rsid w:val="002972F2"/>
    <w:rsid w:val="00297328"/>
    <w:rsid w:val="0029751F"/>
    <w:rsid w:val="002A0CE8"/>
    <w:rsid w:val="002A0FB4"/>
    <w:rsid w:val="002A14DC"/>
    <w:rsid w:val="002A1D46"/>
    <w:rsid w:val="002A1E05"/>
    <w:rsid w:val="002A1F6C"/>
    <w:rsid w:val="002A3100"/>
    <w:rsid w:val="002A3228"/>
    <w:rsid w:val="002A3ECA"/>
    <w:rsid w:val="002A3EEC"/>
    <w:rsid w:val="002A4731"/>
    <w:rsid w:val="002A515F"/>
    <w:rsid w:val="002A58B2"/>
    <w:rsid w:val="002A606C"/>
    <w:rsid w:val="002A695E"/>
    <w:rsid w:val="002A7458"/>
    <w:rsid w:val="002A799F"/>
    <w:rsid w:val="002A7BED"/>
    <w:rsid w:val="002B07C5"/>
    <w:rsid w:val="002B14F9"/>
    <w:rsid w:val="002B1867"/>
    <w:rsid w:val="002B26FB"/>
    <w:rsid w:val="002B2D3E"/>
    <w:rsid w:val="002B2E00"/>
    <w:rsid w:val="002B3DC4"/>
    <w:rsid w:val="002B5607"/>
    <w:rsid w:val="002B5CC1"/>
    <w:rsid w:val="002B5EDA"/>
    <w:rsid w:val="002B61CE"/>
    <w:rsid w:val="002B6C62"/>
    <w:rsid w:val="002B6D3E"/>
    <w:rsid w:val="002C147D"/>
    <w:rsid w:val="002C179B"/>
    <w:rsid w:val="002C2334"/>
    <w:rsid w:val="002C25B1"/>
    <w:rsid w:val="002C27FD"/>
    <w:rsid w:val="002C32BC"/>
    <w:rsid w:val="002C34D5"/>
    <w:rsid w:val="002C3662"/>
    <w:rsid w:val="002C3FC9"/>
    <w:rsid w:val="002C4D58"/>
    <w:rsid w:val="002C4EA1"/>
    <w:rsid w:val="002C4F17"/>
    <w:rsid w:val="002C50AF"/>
    <w:rsid w:val="002C5B1E"/>
    <w:rsid w:val="002C5D6E"/>
    <w:rsid w:val="002C65D4"/>
    <w:rsid w:val="002C6A0A"/>
    <w:rsid w:val="002C77F6"/>
    <w:rsid w:val="002D074D"/>
    <w:rsid w:val="002D090B"/>
    <w:rsid w:val="002D0D85"/>
    <w:rsid w:val="002D2208"/>
    <w:rsid w:val="002D2B44"/>
    <w:rsid w:val="002D318A"/>
    <w:rsid w:val="002D3A82"/>
    <w:rsid w:val="002D4146"/>
    <w:rsid w:val="002D4AAE"/>
    <w:rsid w:val="002D50B6"/>
    <w:rsid w:val="002D5AB5"/>
    <w:rsid w:val="002D5F5D"/>
    <w:rsid w:val="002D6F66"/>
    <w:rsid w:val="002D720D"/>
    <w:rsid w:val="002D748D"/>
    <w:rsid w:val="002E1409"/>
    <w:rsid w:val="002E1D6C"/>
    <w:rsid w:val="002E1D72"/>
    <w:rsid w:val="002E1DDC"/>
    <w:rsid w:val="002E24A1"/>
    <w:rsid w:val="002E24D9"/>
    <w:rsid w:val="002E2514"/>
    <w:rsid w:val="002E280A"/>
    <w:rsid w:val="002E2BCB"/>
    <w:rsid w:val="002E2E4F"/>
    <w:rsid w:val="002E3628"/>
    <w:rsid w:val="002E48E4"/>
    <w:rsid w:val="002E4B79"/>
    <w:rsid w:val="002E4F60"/>
    <w:rsid w:val="002E54C6"/>
    <w:rsid w:val="002E56A1"/>
    <w:rsid w:val="002E6107"/>
    <w:rsid w:val="002E614C"/>
    <w:rsid w:val="002E64EB"/>
    <w:rsid w:val="002E792D"/>
    <w:rsid w:val="002F02A5"/>
    <w:rsid w:val="002F0754"/>
    <w:rsid w:val="002F098A"/>
    <w:rsid w:val="002F1374"/>
    <w:rsid w:val="002F1DC7"/>
    <w:rsid w:val="002F2184"/>
    <w:rsid w:val="002F2612"/>
    <w:rsid w:val="002F2DB6"/>
    <w:rsid w:val="002F32A3"/>
    <w:rsid w:val="002F353B"/>
    <w:rsid w:val="002F42D4"/>
    <w:rsid w:val="002F50EE"/>
    <w:rsid w:val="002F5F77"/>
    <w:rsid w:val="002F68AE"/>
    <w:rsid w:val="002F76C4"/>
    <w:rsid w:val="002F7875"/>
    <w:rsid w:val="00300545"/>
    <w:rsid w:val="00301381"/>
    <w:rsid w:val="003019B6"/>
    <w:rsid w:val="00301AA7"/>
    <w:rsid w:val="0030229F"/>
    <w:rsid w:val="003028B1"/>
    <w:rsid w:val="0030368D"/>
    <w:rsid w:val="00303CDA"/>
    <w:rsid w:val="0030409E"/>
    <w:rsid w:val="003042DD"/>
    <w:rsid w:val="00304E6E"/>
    <w:rsid w:val="00304EC3"/>
    <w:rsid w:val="00305052"/>
    <w:rsid w:val="003051C6"/>
    <w:rsid w:val="003054F5"/>
    <w:rsid w:val="00305A3C"/>
    <w:rsid w:val="00306FD0"/>
    <w:rsid w:val="00307940"/>
    <w:rsid w:val="0031038E"/>
    <w:rsid w:val="00310406"/>
    <w:rsid w:val="00310795"/>
    <w:rsid w:val="003107BE"/>
    <w:rsid w:val="003109F7"/>
    <w:rsid w:val="00310AD7"/>
    <w:rsid w:val="003113F4"/>
    <w:rsid w:val="003116C0"/>
    <w:rsid w:val="00311C38"/>
    <w:rsid w:val="00313354"/>
    <w:rsid w:val="003136E6"/>
    <w:rsid w:val="003142A9"/>
    <w:rsid w:val="003143E5"/>
    <w:rsid w:val="0031478F"/>
    <w:rsid w:val="00315709"/>
    <w:rsid w:val="003158A7"/>
    <w:rsid w:val="00316454"/>
    <w:rsid w:val="00316FC1"/>
    <w:rsid w:val="0031777A"/>
    <w:rsid w:val="00317A1B"/>
    <w:rsid w:val="00317AE4"/>
    <w:rsid w:val="00317E53"/>
    <w:rsid w:val="00320356"/>
    <w:rsid w:val="00320C45"/>
    <w:rsid w:val="00320C7E"/>
    <w:rsid w:val="00321523"/>
    <w:rsid w:val="00321AB3"/>
    <w:rsid w:val="00322178"/>
    <w:rsid w:val="00322282"/>
    <w:rsid w:val="00322557"/>
    <w:rsid w:val="00322A45"/>
    <w:rsid w:val="00323424"/>
    <w:rsid w:val="003237C8"/>
    <w:rsid w:val="00324143"/>
    <w:rsid w:val="00324406"/>
    <w:rsid w:val="00324EAC"/>
    <w:rsid w:val="00325139"/>
    <w:rsid w:val="003256A5"/>
    <w:rsid w:val="00325738"/>
    <w:rsid w:val="00326431"/>
    <w:rsid w:val="00326AFB"/>
    <w:rsid w:val="003270A2"/>
    <w:rsid w:val="003275DA"/>
    <w:rsid w:val="00327796"/>
    <w:rsid w:val="00327875"/>
    <w:rsid w:val="00327894"/>
    <w:rsid w:val="00330AFA"/>
    <w:rsid w:val="00330BF8"/>
    <w:rsid w:val="00330C75"/>
    <w:rsid w:val="003313B2"/>
    <w:rsid w:val="00331ACC"/>
    <w:rsid w:val="00331D88"/>
    <w:rsid w:val="0033284A"/>
    <w:rsid w:val="00332F8D"/>
    <w:rsid w:val="003331FB"/>
    <w:rsid w:val="00333E8C"/>
    <w:rsid w:val="00333F92"/>
    <w:rsid w:val="0033470D"/>
    <w:rsid w:val="003350A6"/>
    <w:rsid w:val="003350AC"/>
    <w:rsid w:val="003360E0"/>
    <w:rsid w:val="00336730"/>
    <w:rsid w:val="00336E8F"/>
    <w:rsid w:val="00337972"/>
    <w:rsid w:val="00340037"/>
    <w:rsid w:val="00340C16"/>
    <w:rsid w:val="00340CDC"/>
    <w:rsid w:val="00341CC6"/>
    <w:rsid w:val="00341E7E"/>
    <w:rsid w:val="00341FF2"/>
    <w:rsid w:val="00342780"/>
    <w:rsid w:val="00342D9B"/>
    <w:rsid w:val="0034300A"/>
    <w:rsid w:val="003435B6"/>
    <w:rsid w:val="00343A14"/>
    <w:rsid w:val="00343E48"/>
    <w:rsid w:val="0034417D"/>
    <w:rsid w:val="0034440A"/>
    <w:rsid w:val="0034479C"/>
    <w:rsid w:val="00344A97"/>
    <w:rsid w:val="00344F5F"/>
    <w:rsid w:val="0034534E"/>
    <w:rsid w:val="00346FA7"/>
    <w:rsid w:val="00350CBB"/>
    <w:rsid w:val="00351340"/>
    <w:rsid w:val="00351B00"/>
    <w:rsid w:val="00351BBA"/>
    <w:rsid w:val="00351F4A"/>
    <w:rsid w:val="00352F72"/>
    <w:rsid w:val="003540CC"/>
    <w:rsid w:val="00354AE2"/>
    <w:rsid w:val="00354C63"/>
    <w:rsid w:val="00354CB0"/>
    <w:rsid w:val="003566F3"/>
    <w:rsid w:val="003569C1"/>
    <w:rsid w:val="00356BF9"/>
    <w:rsid w:val="00356D5E"/>
    <w:rsid w:val="003577DD"/>
    <w:rsid w:val="00361073"/>
    <w:rsid w:val="00361A2C"/>
    <w:rsid w:val="0036254F"/>
    <w:rsid w:val="003626B7"/>
    <w:rsid w:val="00362CB2"/>
    <w:rsid w:val="00362EE5"/>
    <w:rsid w:val="00363324"/>
    <w:rsid w:val="00363884"/>
    <w:rsid w:val="00364A2C"/>
    <w:rsid w:val="00364F37"/>
    <w:rsid w:val="00365638"/>
    <w:rsid w:val="0036578F"/>
    <w:rsid w:val="0036601A"/>
    <w:rsid w:val="00367939"/>
    <w:rsid w:val="003704C8"/>
    <w:rsid w:val="0037065C"/>
    <w:rsid w:val="00370898"/>
    <w:rsid w:val="003712A2"/>
    <w:rsid w:val="00371D29"/>
    <w:rsid w:val="00372317"/>
    <w:rsid w:val="00372BC9"/>
    <w:rsid w:val="003739DD"/>
    <w:rsid w:val="00373B5F"/>
    <w:rsid w:val="00374816"/>
    <w:rsid w:val="00374DC9"/>
    <w:rsid w:val="00375BDA"/>
    <w:rsid w:val="00376130"/>
    <w:rsid w:val="00376C47"/>
    <w:rsid w:val="003779A7"/>
    <w:rsid w:val="003810CC"/>
    <w:rsid w:val="00381B38"/>
    <w:rsid w:val="00384E28"/>
    <w:rsid w:val="00384F85"/>
    <w:rsid w:val="00385023"/>
    <w:rsid w:val="0038505D"/>
    <w:rsid w:val="00385111"/>
    <w:rsid w:val="00385473"/>
    <w:rsid w:val="0038597B"/>
    <w:rsid w:val="00386741"/>
    <w:rsid w:val="00386BEC"/>
    <w:rsid w:val="00386D79"/>
    <w:rsid w:val="00386E8A"/>
    <w:rsid w:val="00387644"/>
    <w:rsid w:val="0039074F"/>
    <w:rsid w:val="00391923"/>
    <w:rsid w:val="00391A42"/>
    <w:rsid w:val="0039227C"/>
    <w:rsid w:val="00392C3E"/>
    <w:rsid w:val="00393086"/>
    <w:rsid w:val="003932BF"/>
    <w:rsid w:val="0039487D"/>
    <w:rsid w:val="00394EB4"/>
    <w:rsid w:val="00394F23"/>
    <w:rsid w:val="003959C2"/>
    <w:rsid w:val="00395F74"/>
    <w:rsid w:val="00396C53"/>
    <w:rsid w:val="00397399"/>
    <w:rsid w:val="00397C29"/>
    <w:rsid w:val="003A041E"/>
    <w:rsid w:val="003A1039"/>
    <w:rsid w:val="003A19AD"/>
    <w:rsid w:val="003A1A77"/>
    <w:rsid w:val="003A2098"/>
    <w:rsid w:val="003A2661"/>
    <w:rsid w:val="003A295F"/>
    <w:rsid w:val="003A2AAF"/>
    <w:rsid w:val="003A3318"/>
    <w:rsid w:val="003A337F"/>
    <w:rsid w:val="003A3E21"/>
    <w:rsid w:val="003A3F68"/>
    <w:rsid w:val="003A46CC"/>
    <w:rsid w:val="003A4B5E"/>
    <w:rsid w:val="003A4BDB"/>
    <w:rsid w:val="003A54CE"/>
    <w:rsid w:val="003A5A14"/>
    <w:rsid w:val="003A5D9D"/>
    <w:rsid w:val="003A5EFB"/>
    <w:rsid w:val="003A5FE9"/>
    <w:rsid w:val="003A63D1"/>
    <w:rsid w:val="003A69CB"/>
    <w:rsid w:val="003A6A44"/>
    <w:rsid w:val="003A6A9F"/>
    <w:rsid w:val="003A756A"/>
    <w:rsid w:val="003B0702"/>
    <w:rsid w:val="003B167B"/>
    <w:rsid w:val="003B1D63"/>
    <w:rsid w:val="003B33A1"/>
    <w:rsid w:val="003B3A7A"/>
    <w:rsid w:val="003B3B49"/>
    <w:rsid w:val="003B488A"/>
    <w:rsid w:val="003B5255"/>
    <w:rsid w:val="003B5C41"/>
    <w:rsid w:val="003B7579"/>
    <w:rsid w:val="003C0414"/>
    <w:rsid w:val="003C098D"/>
    <w:rsid w:val="003C0F2D"/>
    <w:rsid w:val="003C19F6"/>
    <w:rsid w:val="003C217F"/>
    <w:rsid w:val="003C2A14"/>
    <w:rsid w:val="003C2DF3"/>
    <w:rsid w:val="003C3C46"/>
    <w:rsid w:val="003C3F5C"/>
    <w:rsid w:val="003C481E"/>
    <w:rsid w:val="003C4EA2"/>
    <w:rsid w:val="003C6018"/>
    <w:rsid w:val="003C65D0"/>
    <w:rsid w:val="003C677E"/>
    <w:rsid w:val="003C6812"/>
    <w:rsid w:val="003C73F5"/>
    <w:rsid w:val="003C7B01"/>
    <w:rsid w:val="003C7D38"/>
    <w:rsid w:val="003D0396"/>
    <w:rsid w:val="003D0606"/>
    <w:rsid w:val="003D0E9E"/>
    <w:rsid w:val="003D106F"/>
    <w:rsid w:val="003D10F3"/>
    <w:rsid w:val="003D1C2F"/>
    <w:rsid w:val="003D293D"/>
    <w:rsid w:val="003D3143"/>
    <w:rsid w:val="003D320D"/>
    <w:rsid w:val="003D4386"/>
    <w:rsid w:val="003D57E0"/>
    <w:rsid w:val="003D5BF8"/>
    <w:rsid w:val="003D6990"/>
    <w:rsid w:val="003D6B4F"/>
    <w:rsid w:val="003E04B0"/>
    <w:rsid w:val="003E1D3A"/>
    <w:rsid w:val="003E2CFE"/>
    <w:rsid w:val="003E3ABA"/>
    <w:rsid w:val="003E3DA6"/>
    <w:rsid w:val="003E3F53"/>
    <w:rsid w:val="003E47C3"/>
    <w:rsid w:val="003E4BF2"/>
    <w:rsid w:val="003E5CFE"/>
    <w:rsid w:val="003E5FC0"/>
    <w:rsid w:val="003E66FB"/>
    <w:rsid w:val="003E67DC"/>
    <w:rsid w:val="003E690F"/>
    <w:rsid w:val="003E71E2"/>
    <w:rsid w:val="003F004D"/>
    <w:rsid w:val="003F00B2"/>
    <w:rsid w:val="003F0153"/>
    <w:rsid w:val="003F0521"/>
    <w:rsid w:val="003F09F8"/>
    <w:rsid w:val="003F0A6C"/>
    <w:rsid w:val="003F2260"/>
    <w:rsid w:val="003F2FD6"/>
    <w:rsid w:val="003F31AC"/>
    <w:rsid w:val="003F3376"/>
    <w:rsid w:val="003F451D"/>
    <w:rsid w:val="003F4C25"/>
    <w:rsid w:val="003F4C80"/>
    <w:rsid w:val="003F5627"/>
    <w:rsid w:val="003F7133"/>
    <w:rsid w:val="003F7743"/>
    <w:rsid w:val="003F7D47"/>
    <w:rsid w:val="0040052A"/>
    <w:rsid w:val="0040078E"/>
    <w:rsid w:val="00400C83"/>
    <w:rsid w:val="00400E20"/>
    <w:rsid w:val="00401401"/>
    <w:rsid w:val="00402133"/>
    <w:rsid w:val="0040365C"/>
    <w:rsid w:val="00403C1D"/>
    <w:rsid w:val="00404262"/>
    <w:rsid w:val="0040461B"/>
    <w:rsid w:val="00404669"/>
    <w:rsid w:val="00405EB4"/>
    <w:rsid w:val="00406166"/>
    <w:rsid w:val="004063D4"/>
    <w:rsid w:val="00407580"/>
    <w:rsid w:val="00407EA3"/>
    <w:rsid w:val="00410090"/>
    <w:rsid w:val="004108CB"/>
    <w:rsid w:val="00410A51"/>
    <w:rsid w:val="00410C3F"/>
    <w:rsid w:val="00410D4E"/>
    <w:rsid w:val="00410E8A"/>
    <w:rsid w:val="00410FF6"/>
    <w:rsid w:val="00411771"/>
    <w:rsid w:val="00411AC5"/>
    <w:rsid w:val="00412275"/>
    <w:rsid w:val="004125FA"/>
    <w:rsid w:val="00412687"/>
    <w:rsid w:val="0041280D"/>
    <w:rsid w:val="004128C4"/>
    <w:rsid w:val="004133FB"/>
    <w:rsid w:val="00413876"/>
    <w:rsid w:val="004143AB"/>
    <w:rsid w:val="004144D1"/>
    <w:rsid w:val="00414993"/>
    <w:rsid w:val="00414CF6"/>
    <w:rsid w:val="00414D16"/>
    <w:rsid w:val="00414E08"/>
    <w:rsid w:val="00415182"/>
    <w:rsid w:val="00416003"/>
    <w:rsid w:val="00416358"/>
    <w:rsid w:val="00416ACD"/>
    <w:rsid w:val="00416CDF"/>
    <w:rsid w:val="00417832"/>
    <w:rsid w:val="00417E69"/>
    <w:rsid w:val="00420447"/>
    <w:rsid w:val="00420C4F"/>
    <w:rsid w:val="00420D47"/>
    <w:rsid w:val="00420E09"/>
    <w:rsid w:val="00422695"/>
    <w:rsid w:val="004229BC"/>
    <w:rsid w:val="00423B34"/>
    <w:rsid w:val="00423D0C"/>
    <w:rsid w:val="004241B8"/>
    <w:rsid w:val="004246EC"/>
    <w:rsid w:val="004258D4"/>
    <w:rsid w:val="00425D99"/>
    <w:rsid w:val="004277ED"/>
    <w:rsid w:val="0043038F"/>
    <w:rsid w:val="004304CE"/>
    <w:rsid w:val="0043076C"/>
    <w:rsid w:val="00430AC0"/>
    <w:rsid w:val="00431C35"/>
    <w:rsid w:val="00431DDD"/>
    <w:rsid w:val="00431F14"/>
    <w:rsid w:val="00432643"/>
    <w:rsid w:val="004329EF"/>
    <w:rsid w:val="00432C1C"/>
    <w:rsid w:val="00432E2C"/>
    <w:rsid w:val="00432F6B"/>
    <w:rsid w:val="0043396C"/>
    <w:rsid w:val="00433B68"/>
    <w:rsid w:val="004342AC"/>
    <w:rsid w:val="004342CB"/>
    <w:rsid w:val="0043441F"/>
    <w:rsid w:val="004344B5"/>
    <w:rsid w:val="0043482D"/>
    <w:rsid w:val="00434A72"/>
    <w:rsid w:val="00434C81"/>
    <w:rsid w:val="00434D71"/>
    <w:rsid w:val="0043505B"/>
    <w:rsid w:val="004356E3"/>
    <w:rsid w:val="004357FD"/>
    <w:rsid w:val="00435C55"/>
    <w:rsid w:val="00435DB1"/>
    <w:rsid w:val="0043638D"/>
    <w:rsid w:val="00436EB0"/>
    <w:rsid w:val="0043738E"/>
    <w:rsid w:val="00437A51"/>
    <w:rsid w:val="00437E9F"/>
    <w:rsid w:val="0044072B"/>
    <w:rsid w:val="00440F5B"/>
    <w:rsid w:val="00441643"/>
    <w:rsid w:val="00441B90"/>
    <w:rsid w:val="0044206E"/>
    <w:rsid w:val="00442292"/>
    <w:rsid w:val="00442316"/>
    <w:rsid w:val="0044261F"/>
    <w:rsid w:val="00443B3A"/>
    <w:rsid w:val="004468C5"/>
    <w:rsid w:val="004471F1"/>
    <w:rsid w:val="00447275"/>
    <w:rsid w:val="00450302"/>
    <w:rsid w:val="004505BC"/>
    <w:rsid w:val="0045085A"/>
    <w:rsid w:val="004508BE"/>
    <w:rsid w:val="00450EE3"/>
    <w:rsid w:val="00450EF5"/>
    <w:rsid w:val="00452224"/>
    <w:rsid w:val="0045282F"/>
    <w:rsid w:val="00453120"/>
    <w:rsid w:val="00453AE0"/>
    <w:rsid w:val="00453B7E"/>
    <w:rsid w:val="00453E91"/>
    <w:rsid w:val="004547BA"/>
    <w:rsid w:val="00454AAC"/>
    <w:rsid w:val="00454CCE"/>
    <w:rsid w:val="00454FE3"/>
    <w:rsid w:val="004554C3"/>
    <w:rsid w:val="004557CB"/>
    <w:rsid w:val="00455921"/>
    <w:rsid w:val="004559C5"/>
    <w:rsid w:val="00455A1A"/>
    <w:rsid w:val="00455F1D"/>
    <w:rsid w:val="00456094"/>
    <w:rsid w:val="004561DA"/>
    <w:rsid w:val="0045640C"/>
    <w:rsid w:val="0045731D"/>
    <w:rsid w:val="00460255"/>
    <w:rsid w:val="00460567"/>
    <w:rsid w:val="00460B6F"/>
    <w:rsid w:val="00460D72"/>
    <w:rsid w:val="00461604"/>
    <w:rsid w:val="004618A1"/>
    <w:rsid w:val="00461D71"/>
    <w:rsid w:val="00461F68"/>
    <w:rsid w:val="00462132"/>
    <w:rsid w:val="0046220F"/>
    <w:rsid w:val="00462378"/>
    <w:rsid w:val="00463247"/>
    <w:rsid w:val="004632EB"/>
    <w:rsid w:val="004635A3"/>
    <w:rsid w:val="00465D6A"/>
    <w:rsid w:val="00465DB7"/>
    <w:rsid w:val="00466176"/>
    <w:rsid w:val="004662D2"/>
    <w:rsid w:val="00466926"/>
    <w:rsid w:val="00466FA7"/>
    <w:rsid w:val="00467043"/>
    <w:rsid w:val="00467C6E"/>
    <w:rsid w:val="00470367"/>
    <w:rsid w:val="00470C1B"/>
    <w:rsid w:val="004716C5"/>
    <w:rsid w:val="00472958"/>
    <w:rsid w:val="00473257"/>
    <w:rsid w:val="00473D37"/>
    <w:rsid w:val="00474C94"/>
    <w:rsid w:val="00475287"/>
    <w:rsid w:val="004755E7"/>
    <w:rsid w:val="00476242"/>
    <w:rsid w:val="00476632"/>
    <w:rsid w:val="00476AEB"/>
    <w:rsid w:val="00476B29"/>
    <w:rsid w:val="00477A81"/>
    <w:rsid w:val="00477F3B"/>
    <w:rsid w:val="004800CB"/>
    <w:rsid w:val="00480121"/>
    <w:rsid w:val="004809D5"/>
    <w:rsid w:val="00480D91"/>
    <w:rsid w:val="00481430"/>
    <w:rsid w:val="004819CF"/>
    <w:rsid w:val="00482CA3"/>
    <w:rsid w:val="00482E70"/>
    <w:rsid w:val="00483700"/>
    <w:rsid w:val="00483F82"/>
    <w:rsid w:val="0048442F"/>
    <w:rsid w:val="004845E0"/>
    <w:rsid w:val="00484F28"/>
    <w:rsid w:val="0048516C"/>
    <w:rsid w:val="00485400"/>
    <w:rsid w:val="004854FE"/>
    <w:rsid w:val="00485B1E"/>
    <w:rsid w:val="0048624A"/>
    <w:rsid w:val="00486421"/>
    <w:rsid w:val="00486F76"/>
    <w:rsid w:val="00487A5F"/>
    <w:rsid w:val="00487CD7"/>
    <w:rsid w:val="004910CC"/>
    <w:rsid w:val="00492449"/>
    <w:rsid w:val="00492F79"/>
    <w:rsid w:val="004938EE"/>
    <w:rsid w:val="00493D48"/>
    <w:rsid w:val="00493D78"/>
    <w:rsid w:val="004942A5"/>
    <w:rsid w:val="004945FC"/>
    <w:rsid w:val="00494B3B"/>
    <w:rsid w:val="00494B96"/>
    <w:rsid w:val="00494CD5"/>
    <w:rsid w:val="00495013"/>
    <w:rsid w:val="00496518"/>
    <w:rsid w:val="00496828"/>
    <w:rsid w:val="004973FF"/>
    <w:rsid w:val="00497FA3"/>
    <w:rsid w:val="004A0266"/>
    <w:rsid w:val="004A0C9E"/>
    <w:rsid w:val="004A1402"/>
    <w:rsid w:val="004A1AA7"/>
    <w:rsid w:val="004A2120"/>
    <w:rsid w:val="004A2395"/>
    <w:rsid w:val="004A2CA5"/>
    <w:rsid w:val="004A3254"/>
    <w:rsid w:val="004A33CF"/>
    <w:rsid w:val="004A3546"/>
    <w:rsid w:val="004A4366"/>
    <w:rsid w:val="004A4AD7"/>
    <w:rsid w:val="004A5109"/>
    <w:rsid w:val="004A588C"/>
    <w:rsid w:val="004A590C"/>
    <w:rsid w:val="004A6AF7"/>
    <w:rsid w:val="004A6D75"/>
    <w:rsid w:val="004A7051"/>
    <w:rsid w:val="004A714B"/>
    <w:rsid w:val="004A76BC"/>
    <w:rsid w:val="004A7E18"/>
    <w:rsid w:val="004B0512"/>
    <w:rsid w:val="004B1CCA"/>
    <w:rsid w:val="004B2B4E"/>
    <w:rsid w:val="004B35FE"/>
    <w:rsid w:val="004B3861"/>
    <w:rsid w:val="004B44F8"/>
    <w:rsid w:val="004B4A13"/>
    <w:rsid w:val="004B5D11"/>
    <w:rsid w:val="004B5DA8"/>
    <w:rsid w:val="004B6585"/>
    <w:rsid w:val="004B6B48"/>
    <w:rsid w:val="004B7868"/>
    <w:rsid w:val="004B7E58"/>
    <w:rsid w:val="004C002E"/>
    <w:rsid w:val="004C0652"/>
    <w:rsid w:val="004C0743"/>
    <w:rsid w:val="004C1116"/>
    <w:rsid w:val="004C1E42"/>
    <w:rsid w:val="004C292F"/>
    <w:rsid w:val="004C2B74"/>
    <w:rsid w:val="004C2BFA"/>
    <w:rsid w:val="004C2EC5"/>
    <w:rsid w:val="004C3AA5"/>
    <w:rsid w:val="004C433C"/>
    <w:rsid w:val="004C4789"/>
    <w:rsid w:val="004C49A4"/>
    <w:rsid w:val="004C67E6"/>
    <w:rsid w:val="004C715F"/>
    <w:rsid w:val="004C74D8"/>
    <w:rsid w:val="004D0A5B"/>
    <w:rsid w:val="004D0BBF"/>
    <w:rsid w:val="004D0D20"/>
    <w:rsid w:val="004D13B9"/>
    <w:rsid w:val="004D1C77"/>
    <w:rsid w:val="004D2A60"/>
    <w:rsid w:val="004D34DF"/>
    <w:rsid w:val="004D3A35"/>
    <w:rsid w:val="004D5912"/>
    <w:rsid w:val="004D5CB1"/>
    <w:rsid w:val="004D5E92"/>
    <w:rsid w:val="004D60DC"/>
    <w:rsid w:val="004D63FD"/>
    <w:rsid w:val="004D6620"/>
    <w:rsid w:val="004D6820"/>
    <w:rsid w:val="004D6ACA"/>
    <w:rsid w:val="004D74B6"/>
    <w:rsid w:val="004D74D0"/>
    <w:rsid w:val="004E02DF"/>
    <w:rsid w:val="004E0991"/>
    <w:rsid w:val="004E0E67"/>
    <w:rsid w:val="004E255E"/>
    <w:rsid w:val="004E25B8"/>
    <w:rsid w:val="004E2D24"/>
    <w:rsid w:val="004E2E9B"/>
    <w:rsid w:val="004E33E0"/>
    <w:rsid w:val="004E3875"/>
    <w:rsid w:val="004E4846"/>
    <w:rsid w:val="004E52BA"/>
    <w:rsid w:val="004E559F"/>
    <w:rsid w:val="004E585C"/>
    <w:rsid w:val="004E6363"/>
    <w:rsid w:val="004F05A3"/>
    <w:rsid w:val="004F0730"/>
    <w:rsid w:val="004F0E60"/>
    <w:rsid w:val="004F1529"/>
    <w:rsid w:val="004F1BBA"/>
    <w:rsid w:val="004F1C8E"/>
    <w:rsid w:val="004F1EAF"/>
    <w:rsid w:val="004F284F"/>
    <w:rsid w:val="004F2C5F"/>
    <w:rsid w:val="004F3CBE"/>
    <w:rsid w:val="004F3E72"/>
    <w:rsid w:val="004F4C57"/>
    <w:rsid w:val="004F5371"/>
    <w:rsid w:val="004F5470"/>
    <w:rsid w:val="004F56BB"/>
    <w:rsid w:val="004F5A9E"/>
    <w:rsid w:val="004F5BB3"/>
    <w:rsid w:val="004F5CCA"/>
    <w:rsid w:val="004F67A5"/>
    <w:rsid w:val="004F6C58"/>
    <w:rsid w:val="004F6FFD"/>
    <w:rsid w:val="004F78B1"/>
    <w:rsid w:val="004F7C3C"/>
    <w:rsid w:val="0050002C"/>
    <w:rsid w:val="005000EE"/>
    <w:rsid w:val="0050023D"/>
    <w:rsid w:val="00500845"/>
    <w:rsid w:val="005009A3"/>
    <w:rsid w:val="00500B35"/>
    <w:rsid w:val="00500BFC"/>
    <w:rsid w:val="00500DF5"/>
    <w:rsid w:val="00501255"/>
    <w:rsid w:val="0050177A"/>
    <w:rsid w:val="00501F43"/>
    <w:rsid w:val="005028D6"/>
    <w:rsid w:val="00502B7A"/>
    <w:rsid w:val="00503741"/>
    <w:rsid w:val="00503A19"/>
    <w:rsid w:val="005043ED"/>
    <w:rsid w:val="005046D3"/>
    <w:rsid w:val="00504A15"/>
    <w:rsid w:val="00504F30"/>
    <w:rsid w:val="0050512D"/>
    <w:rsid w:val="005067F9"/>
    <w:rsid w:val="00507709"/>
    <w:rsid w:val="00507914"/>
    <w:rsid w:val="00507BDF"/>
    <w:rsid w:val="00507F61"/>
    <w:rsid w:val="00510E71"/>
    <w:rsid w:val="00510EFB"/>
    <w:rsid w:val="00511836"/>
    <w:rsid w:val="0051192E"/>
    <w:rsid w:val="00512CB0"/>
    <w:rsid w:val="00512DFD"/>
    <w:rsid w:val="005131C7"/>
    <w:rsid w:val="00514B23"/>
    <w:rsid w:val="005163BC"/>
    <w:rsid w:val="00516B14"/>
    <w:rsid w:val="0051711E"/>
    <w:rsid w:val="005174E6"/>
    <w:rsid w:val="00517D67"/>
    <w:rsid w:val="00520096"/>
    <w:rsid w:val="005203D3"/>
    <w:rsid w:val="005209E8"/>
    <w:rsid w:val="00520BB2"/>
    <w:rsid w:val="00520D96"/>
    <w:rsid w:val="00520FF0"/>
    <w:rsid w:val="00521658"/>
    <w:rsid w:val="00521CA5"/>
    <w:rsid w:val="00522034"/>
    <w:rsid w:val="005222B2"/>
    <w:rsid w:val="00522FE6"/>
    <w:rsid w:val="00523464"/>
    <w:rsid w:val="0052389F"/>
    <w:rsid w:val="00523A76"/>
    <w:rsid w:val="00523B6C"/>
    <w:rsid w:val="00523E09"/>
    <w:rsid w:val="0052447E"/>
    <w:rsid w:val="00525022"/>
    <w:rsid w:val="00525B06"/>
    <w:rsid w:val="00525C07"/>
    <w:rsid w:val="00526349"/>
    <w:rsid w:val="00526A2E"/>
    <w:rsid w:val="00526F23"/>
    <w:rsid w:val="0052700B"/>
    <w:rsid w:val="0052737B"/>
    <w:rsid w:val="005310EA"/>
    <w:rsid w:val="0053117D"/>
    <w:rsid w:val="00531A2B"/>
    <w:rsid w:val="00532019"/>
    <w:rsid w:val="00532FC6"/>
    <w:rsid w:val="005336FE"/>
    <w:rsid w:val="00533CDA"/>
    <w:rsid w:val="00534F32"/>
    <w:rsid w:val="00535109"/>
    <w:rsid w:val="00535891"/>
    <w:rsid w:val="0053625B"/>
    <w:rsid w:val="0053666E"/>
    <w:rsid w:val="00536890"/>
    <w:rsid w:val="0053734A"/>
    <w:rsid w:val="00537991"/>
    <w:rsid w:val="00537A8A"/>
    <w:rsid w:val="00540832"/>
    <w:rsid w:val="00540E01"/>
    <w:rsid w:val="005413D8"/>
    <w:rsid w:val="0054147E"/>
    <w:rsid w:val="00541B87"/>
    <w:rsid w:val="00541CC1"/>
    <w:rsid w:val="0054203B"/>
    <w:rsid w:val="00542580"/>
    <w:rsid w:val="005437DF"/>
    <w:rsid w:val="00543B0F"/>
    <w:rsid w:val="00543C3C"/>
    <w:rsid w:val="005441DF"/>
    <w:rsid w:val="00544347"/>
    <w:rsid w:val="00544AE7"/>
    <w:rsid w:val="00544D50"/>
    <w:rsid w:val="00545183"/>
    <w:rsid w:val="00545197"/>
    <w:rsid w:val="00545A6D"/>
    <w:rsid w:val="00545D81"/>
    <w:rsid w:val="00546354"/>
    <w:rsid w:val="0054697B"/>
    <w:rsid w:val="00546EBE"/>
    <w:rsid w:val="0054788A"/>
    <w:rsid w:val="00550341"/>
    <w:rsid w:val="005506A2"/>
    <w:rsid w:val="005506AB"/>
    <w:rsid w:val="0055098D"/>
    <w:rsid w:val="00550CDD"/>
    <w:rsid w:val="00550E29"/>
    <w:rsid w:val="005525C1"/>
    <w:rsid w:val="00552BFA"/>
    <w:rsid w:val="00552EED"/>
    <w:rsid w:val="0055370F"/>
    <w:rsid w:val="00553EED"/>
    <w:rsid w:val="005541C8"/>
    <w:rsid w:val="00554479"/>
    <w:rsid w:val="00555E7D"/>
    <w:rsid w:val="0055627F"/>
    <w:rsid w:val="00556316"/>
    <w:rsid w:val="0055633A"/>
    <w:rsid w:val="00556703"/>
    <w:rsid w:val="0055720F"/>
    <w:rsid w:val="00557BC7"/>
    <w:rsid w:val="005601B8"/>
    <w:rsid w:val="00560FDE"/>
    <w:rsid w:val="00561041"/>
    <w:rsid w:val="0056106F"/>
    <w:rsid w:val="005614FD"/>
    <w:rsid w:val="00561A5D"/>
    <w:rsid w:val="00562172"/>
    <w:rsid w:val="00562211"/>
    <w:rsid w:val="00562788"/>
    <w:rsid w:val="005636A5"/>
    <w:rsid w:val="00563B97"/>
    <w:rsid w:val="00563FA1"/>
    <w:rsid w:val="00563FE7"/>
    <w:rsid w:val="00565A32"/>
    <w:rsid w:val="00565CA0"/>
    <w:rsid w:val="00565DC1"/>
    <w:rsid w:val="00566050"/>
    <w:rsid w:val="00566C3B"/>
    <w:rsid w:val="005670E9"/>
    <w:rsid w:val="005674EA"/>
    <w:rsid w:val="005676A3"/>
    <w:rsid w:val="00567D70"/>
    <w:rsid w:val="00567D8D"/>
    <w:rsid w:val="00570165"/>
    <w:rsid w:val="00570F26"/>
    <w:rsid w:val="0057101A"/>
    <w:rsid w:val="005711A0"/>
    <w:rsid w:val="005711DA"/>
    <w:rsid w:val="00571387"/>
    <w:rsid w:val="00571C7B"/>
    <w:rsid w:val="00571F04"/>
    <w:rsid w:val="00572788"/>
    <w:rsid w:val="005728A8"/>
    <w:rsid w:val="00572C90"/>
    <w:rsid w:val="00573632"/>
    <w:rsid w:val="005737E0"/>
    <w:rsid w:val="00573E8E"/>
    <w:rsid w:val="00574447"/>
    <w:rsid w:val="00574D0D"/>
    <w:rsid w:val="00574D14"/>
    <w:rsid w:val="00574FAD"/>
    <w:rsid w:val="0057532C"/>
    <w:rsid w:val="00575453"/>
    <w:rsid w:val="0057559A"/>
    <w:rsid w:val="005765AB"/>
    <w:rsid w:val="00576B70"/>
    <w:rsid w:val="00576DA3"/>
    <w:rsid w:val="00576DF9"/>
    <w:rsid w:val="00576E1C"/>
    <w:rsid w:val="00577526"/>
    <w:rsid w:val="0057781A"/>
    <w:rsid w:val="00577B2D"/>
    <w:rsid w:val="0058033F"/>
    <w:rsid w:val="00580677"/>
    <w:rsid w:val="005809C0"/>
    <w:rsid w:val="00582802"/>
    <w:rsid w:val="00583283"/>
    <w:rsid w:val="005834AF"/>
    <w:rsid w:val="00583AE0"/>
    <w:rsid w:val="00583DD7"/>
    <w:rsid w:val="00584565"/>
    <w:rsid w:val="00584C87"/>
    <w:rsid w:val="00585365"/>
    <w:rsid w:val="00585DF9"/>
    <w:rsid w:val="00587390"/>
    <w:rsid w:val="00587755"/>
    <w:rsid w:val="00587D07"/>
    <w:rsid w:val="00590202"/>
    <w:rsid w:val="005908DB"/>
    <w:rsid w:val="00590E7B"/>
    <w:rsid w:val="005916E3"/>
    <w:rsid w:val="00591FD7"/>
    <w:rsid w:val="00592ECF"/>
    <w:rsid w:val="00592FB9"/>
    <w:rsid w:val="0059312D"/>
    <w:rsid w:val="0059358B"/>
    <w:rsid w:val="005937F6"/>
    <w:rsid w:val="005949AB"/>
    <w:rsid w:val="005950E6"/>
    <w:rsid w:val="00595667"/>
    <w:rsid w:val="00595DA7"/>
    <w:rsid w:val="0059625B"/>
    <w:rsid w:val="00596331"/>
    <w:rsid w:val="00596561"/>
    <w:rsid w:val="00597496"/>
    <w:rsid w:val="005978D2"/>
    <w:rsid w:val="00597EDF"/>
    <w:rsid w:val="005A0BEC"/>
    <w:rsid w:val="005A0F55"/>
    <w:rsid w:val="005A0F7E"/>
    <w:rsid w:val="005A181D"/>
    <w:rsid w:val="005A2D71"/>
    <w:rsid w:val="005A3159"/>
    <w:rsid w:val="005A3FD1"/>
    <w:rsid w:val="005A5BBA"/>
    <w:rsid w:val="005A5F4B"/>
    <w:rsid w:val="005A6A72"/>
    <w:rsid w:val="005A7BF2"/>
    <w:rsid w:val="005A7E00"/>
    <w:rsid w:val="005B0657"/>
    <w:rsid w:val="005B1071"/>
    <w:rsid w:val="005B13BB"/>
    <w:rsid w:val="005B1DFD"/>
    <w:rsid w:val="005B1E16"/>
    <w:rsid w:val="005B22BB"/>
    <w:rsid w:val="005B4148"/>
    <w:rsid w:val="005B4374"/>
    <w:rsid w:val="005B561D"/>
    <w:rsid w:val="005B568D"/>
    <w:rsid w:val="005B58CD"/>
    <w:rsid w:val="005B5983"/>
    <w:rsid w:val="005B5D6B"/>
    <w:rsid w:val="005B5F80"/>
    <w:rsid w:val="005B60BE"/>
    <w:rsid w:val="005B64C8"/>
    <w:rsid w:val="005B6683"/>
    <w:rsid w:val="005B687C"/>
    <w:rsid w:val="005B7B6A"/>
    <w:rsid w:val="005B7D7C"/>
    <w:rsid w:val="005B7DFD"/>
    <w:rsid w:val="005B7E69"/>
    <w:rsid w:val="005C0399"/>
    <w:rsid w:val="005C1315"/>
    <w:rsid w:val="005C159E"/>
    <w:rsid w:val="005C1918"/>
    <w:rsid w:val="005C2B01"/>
    <w:rsid w:val="005C3983"/>
    <w:rsid w:val="005C3B8B"/>
    <w:rsid w:val="005C3FB6"/>
    <w:rsid w:val="005C517D"/>
    <w:rsid w:val="005C536C"/>
    <w:rsid w:val="005C59AE"/>
    <w:rsid w:val="005C69FF"/>
    <w:rsid w:val="005C6C3B"/>
    <w:rsid w:val="005C6D14"/>
    <w:rsid w:val="005C7606"/>
    <w:rsid w:val="005D046E"/>
    <w:rsid w:val="005D0BC7"/>
    <w:rsid w:val="005D1319"/>
    <w:rsid w:val="005D1469"/>
    <w:rsid w:val="005D2A45"/>
    <w:rsid w:val="005D2E57"/>
    <w:rsid w:val="005D345A"/>
    <w:rsid w:val="005D3F56"/>
    <w:rsid w:val="005D4CA2"/>
    <w:rsid w:val="005D4E68"/>
    <w:rsid w:val="005D5B2D"/>
    <w:rsid w:val="005D5C14"/>
    <w:rsid w:val="005D5CAA"/>
    <w:rsid w:val="005D5FA2"/>
    <w:rsid w:val="005D6101"/>
    <w:rsid w:val="005D6419"/>
    <w:rsid w:val="005E09E9"/>
    <w:rsid w:val="005E0DDC"/>
    <w:rsid w:val="005E10A6"/>
    <w:rsid w:val="005E11D3"/>
    <w:rsid w:val="005E1469"/>
    <w:rsid w:val="005E1821"/>
    <w:rsid w:val="005E3853"/>
    <w:rsid w:val="005E393E"/>
    <w:rsid w:val="005E3DF4"/>
    <w:rsid w:val="005E40C6"/>
    <w:rsid w:val="005E4695"/>
    <w:rsid w:val="005E4700"/>
    <w:rsid w:val="005E4A41"/>
    <w:rsid w:val="005E56F2"/>
    <w:rsid w:val="005E768E"/>
    <w:rsid w:val="005E77EA"/>
    <w:rsid w:val="005E7805"/>
    <w:rsid w:val="005E7827"/>
    <w:rsid w:val="005F0094"/>
    <w:rsid w:val="005F16B0"/>
    <w:rsid w:val="005F17E4"/>
    <w:rsid w:val="005F265D"/>
    <w:rsid w:val="005F2F91"/>
    <w:rsid w:val="005F308A"/>
    <w:rsid w:val="005F367D"/>
    <w:rsid w:val="005F4725"/>
    <w:rsid w:val="005F48F7"/>
    <w:rsid w:val="005F4C77"/>
    <w:rsid w:val="005F5E62"/>
    <w:rsid w:val="005F60EF"/>
    <w:rsid w:val="005F654A"/>
    <w:rsid w:val="005F66BA"/>
    <w:rsid w:val="005F717A"/>
    <w:rsid w:val="005F7194"/>
    <w:rsid w:val="005F781F"/>
    <w:rsid w:val="00601BA1"/>
    <w:rsid w:val="00602780"/>
    <w:rsid w:val="006027E2"/>
    <w:rsid w:val="00602852"/>
    <w:rsid w:val="0060289B"/>
    <w:rsid w:val="00603117"/>
    <w:rsid w:val="006033C7"/>
    <w:rsid w:val="00603CEF"/>
    <w:rsid w:val="00605440"/>
    <w:rsid w:val="00605648"/>
    <w:rsid w:val="00605A46"/>
    <w:rsid w:val="00605A84"/>
    <w:rsid w:val="00606432"/>
    <w:rsid w:val="00606E31"/>
    <w:rsid w:val="006070AA"/>
    <w:rsid w:val="006076C6"/>
    <w:rsid w:val="00607A53"/>
    <w:rsid w:val="00610A11"/>
    <w:rsid w:val="00610C5F"/>
    <w:rsid w:val="00610F68"/>
    <w:rsid w:val="00611F1E"/>
    <w:rsid w:val="00613495"/>
    <w:rsid w:val="00614931"/>
    <w:rsid w:val="006158C4"/>
    <w:rsid w:val="00615F64"/>
    <w:rsid w:val="006160B7"/>
    <w:rsid w:val="006160EB"/>
    <w:rsid w:val="006162CB"/>
    <w:rsid w:val="0061635A"/>
    <w:rsid w:val="00617001"/>
    <w:rsid w:val="00617414"/>
    <w:rsid w:val="006177FC"/>
    <w:rsid w:val="00617B1F"/>
    <w:rsid w:val="0062059E"/>
    <w:rsid w:val="00620CF2"/>
    <w:rsid w:val="006211B3"/>
    <w:rsid w:val="00621300"/>
    <w:rsid w:val="006219AC"/>
    <w:rsid w:val="006228EE"/>
    <w:rsid w:val="0062338A"/>
    <w:rsid w:val="0062387A"/>
    <w:rsid w:val="0062395B"/>
    <w:rsid w:val="0062424D"/>
    <w:rsid w:val="0062539C"/>
    <w:rsid w:val="0062593B"/>
    <w:rsid w:val="00625994"/>
    <w:rsid w:val="00625F87"/>
    <w:rsid w:val="00626116"/>
    <w:rsid w:val="00626199"/>
    <w:rsid w:val="006269B1"/>
    <w:rsid w:val="00626AAB"/>
    <w:rsid w:val="00627496"/>
    <w:rsid w:val="006278AB"/>
    <w:rsid w:val="00630728"/>
    <w:rsid w:val="00630760"/>
    <w:rsid w:val="00630D06"/>
    <w:rsid w:val="00630E6B"/>
    <w:rsid w:val="006310E2"/>
    <w:rsid w:val="006311A2"/>
    <w:rsid w:val="006315A6"/>
    <w:rsid w:val="00631D65"/>
    <w:rsid w:val="0063282B"/>
    <w:rsid w:val="006328B0"/>
    <w:rsid w:val="00633502"/>
    <w:rsid w:val="00634055"/>
    <w:rsid w:val="0063424D"/>
    <w:rsid w:val="00634410"/>
    <w:rsid w:val="006347CE"/>
    <w:rsid w:val="006349E2"/>
    <w:rsid w:val="00634F12"/>
    <w:rsid w:val="0063539E"/>
    <w:rsid w:val="00635E0A"/>
    <w:rsid w:val="0063757E"/>
    <w:rsid w:val="00637779"/>
    <w:rsid w:val="00640DC9"/>
    <w:rsid w:val="00640ED2"/>
    <w:rsid w:val="00640F4B"/>
    <w:rsid w:val="006410BD"/>
    <w:rsid w:val="00641409"/>
    <w:rsid w:val="00642C1E"/>
    <w:rsid w:val="00642D5F"/>
    <w:rsid w:val="00643777"/>
    <w:rsid w:val="00643966"/>
    <w:rsid w:val="00643A9D"/>
    <w:rsid w:val="00644311"/>
    <w:rsid w:val="006448D9"/>
    <w:rsid w:val="00644D9C"/>
    <w:rsid w:val="00644DE4"/>
    <w:rsid w:val="00645521"/>
    <w:rsid w:val="00646641"/>
    <w:rsid w:val="00646DE1"/>
    <w:rsid w:val="00647058"/>
    <w:rsid w:val="00650060"/>
    <w:rsid w:val="006502D5"/>
    <w:rsid w:val="00650AEB"/>
    <w:rsid w:val="00650F74"/>
    <w:rsid w:val="00651463"/>
    <w:rsid w:val="006517F0"/>
    <w:rsid w:val="006522F9"/>
    <w:rsid w:val="00652936"/>
    <w:rsid w:val="00652AE1"/>
    <w:rsid w:val="00653201"/>
    <w:rsid w:val="00653679"/>
    <w:rsid w:val="00653894"/>
    <w:rsid w:val="006542A6"/>
    <w:rsid w:val="0065439C"/>
    <w:rsid w:val="00654E3C"/>
    <w:rsid w:val="00654F2C"/>
    <w:rsid w:val="00655094"/>
    <w:rsid w:val="0065523F"/>
    <w:rsid w:val="00655633"/>
    <w:rsid w:val="00655908"/>
    <w:rsid w:val="006563A9"/>
    <w:rsid w:val="00656927"/>
    <w:rsid w:val="00656AF0"/>
    <w:rsid w:val="00656BAD"/>
    <w:rsid w:val="00656F2F"/>
    <w:rsid w:val="006571F2"/>
    <w:rsid w:val="00657A02"/>
    <w:rsid w:val="00657E66"/>
    <w:rsid w:val="00657EDD"/>
    <w:rsid w:val="00657F84"/>
    <w:rsid w:val="00660244"/>
    <w:rsid w:val="00660D5B"/>
    <w:rsid w:val="00660EC4"/>
    <w:rsid w:val="0066191A"/>
    <w:rsid w:val="0066337F"/>
    <w:rsid w:val="0066445B"/>
    <w:rsid w:val="00664590"/>
    <w:rsid w:val="006650E8"/>
    <w:rsid w:val="0066531A"/>
    <w:rsid w:val="00665AC2"/>
    <w:rsid w:val="0066614A"/>
    <w:rsid w:val="006663D8"/>
    <w:rsid w:val="00666836"/>
    <w:rsid w:val="006668BD"/>
    <w:rsid w:val="00666E74"/>
    <w:rsid w:val="0066765F"/>
    <w:rsid w:val="00667D8A"/>
    <w:rsid w:val="006709A8"/>
    <w:rsid w:val="00670B5B"/>
    <w:rsid w:val="00670F2E"/>
    <w:rsid w:val="0067103A"/>
    <w:rsid w:val="0067116E"/>
    <w:rsid w:val="00671266"/>
    <w:rsid w:val="00671440"/>
    <w:rsid w:val="0067159D"/>
    <w:rsid w:val="0067249A"/>
    <w:rsid w:val="006727D8"/>
    <w:rsid w:val="00672847"/>
    <w:rsid w:val="00672B21"/>
    <w:rsid w:val="00672EA1"/>
    <w:rsid w:val="00673E87"/>
    <w:rsid w:val="006743DC"/>
    <w:rsid w:val="00674DF4"/>
    <w:rsid w:val="00675A2C"/>
    <w:rsid w:val="00676826"/>
    <w:rsid w:val="00676F50"/>
    <w:rsid w:val="006771FA"/>
    <w:rsid w:val="006772B9"/>
    <w:rsid w:val="00677AD8"/>
    <w:rsid w:val="00677B4F"/>
    <w:rsid w:val="00677E6D"/>
    <w:rsid w:val="006800FB"/>
    <w:rsid w:val="00680278"/>
    <w:rsid w:val="00680A45"/>
    <w:rsid w:val="00680DF2"/>
    <w:rsid w:val="0068176B"/>
    <w:rsid w:val="00681C31"/>
    <w:rsid w:val="00681F94"/>
    <w:rsid w:val="00682C34"/>
    <w:rsid w:val="00682D4E"/>
    <w:rsid w:val="0068310A"/>
    <w:rsid w:val="00684728"/>
    <w:rsid w:val="0068592F"/>
    <w:rsid w:val="00685BE1"/>
    <w:rsid w:val="00685CB0"/>
    <w:rsid w:val="00685E4B"/>
    <w:rsid w:val="00686604"/>
    <w:rsid w:val="0068673E"/>
    <w:rsid w:val="0068789D"/>
    <w:rsid w:val="00687A85"/>
    <w:rsid w:val="00690058"/>
    <w:rsid w:val="00690D8E"/>
    <w:rsid w:val="0069101E"/>
    <w:rsid w:val="006913FB"/>
    <w:rsid w:val="006916EF"/>
    <w:rsid w:val="00691A05"/>
    <w:rsid w:val="00692111"/>
    <w:rsid w:val="00693EEF"/>
    <w:rsid w:val="00694FE9"/>
    <w:rsid w:val="00695029"/>
    <w:rsid w:val="00695687"/>
    <w:rsid w:val="006960DE"/>
    <w:rsid w:val="0069778E"/>
    <w:rsid w:val="00697D43"/>
    <w:rsid w:val="00697DC4"/>
    <w:rsid w:val="006A0BF2"/>
    <w:rsid w:val="006A133D"/>
    <w:rsid w:val="006A1A52"/>
    <w:rsid w:val="006A27F1"/>
    <w:rsid w:val="006A290A"/>
    <w:rsid w:val="006A3607"/>
    <w:rsid w:val="006A36F1"/>
    <w:rsid w:val="006A40E2"/>
    <w:rsid w:val="006A4542"/>
    <w:rsid w:val="006A46AA"/>
    <w:rsid w:val="006A46EF"/>
    <w:rsid w:val="006A48D5"/>
    <w:rsid w:val="006A4ED2"/>
    <w:rsid w:val="006A5354"/>
    <w:rsid w:val="006A564E"/>
    <w:rsid w:val="006A5897"/>
    <w:rsid w:val="006A658B"/>
    <w:rsid w:val="006A673C"/>
    <w:rsid w:val="006A674D"/>
    <w:rsid w:val="006A6DA7"/>
    <w:rsid w:val="006A6F6C"/>
    <w:rsid w:val="006A7CA2"/>
    <w:rsid w:val="006B04FB"/>
    <w:rsid w:val="006B13BD"/>
    <w:rsid w:val="006B20EA"/>
    <w:rsid w:val="006B22CF"/>
    <w:rsid w:val="006B2B39"/>
    <w:rsid w:val="006B378D"/>
    <w:rsid w:val="006B3FAB"/>
    <w:rsid w:val="006B40EE"/>
    <w:rsid w:val="006B416B"/>
    <w:rsid w:val="006B4909"/>
    <w:rsid w:val="006B4E84"/>
    <w:rsid w:val="006B5203"/>
    <w:rsid w:val="006B5CFE"/>
    <w:rsid w:val="006B5D23"/>
    <w:rsid w:val="006B6344"/>
    <w:rsid w:val="006B6974"/>
    <w:rsid w:val="006B6F37"/>
    <w:rsid w:val="006B7F16"/>
    <w:rsid w:val="006C0A4F"/>
    <w:rsid w:val="006C2090"/>
    <w:rsid w:val="006C2B37"/>
    <w:rsid w:val="006C2B92"/>
    <w:rsid w:val="006C4C18"/>
    <w:rsid w:val="006C4D8A"/>
    <w:rsid w:val="006C4FF7"/>
    <w:rsid w:val="006C5047"/>
    <w:rsid w:val="006C53B3"/>
    <w:rsid w:val="006C54B7"/>
    <w:rsid w:val="006C5659"/>
    <w:rsid w:val="006C732A"/>
    <w:rsid w:val="006C75D9"/>
    <w:rsid w:val="006D1371"/>
    <w:rsid w:val="006D20D3"/>
    <w:rsid w:val="006D2943"/>
    <w:rsid w:val="006D2BC8"/>
    <w:rsid w:val="006D2D15"/>
    <w:rsid w:val="006D3034"/>
    <w:rsid w:val="006D30E2"/>
    <w:rsid w:val="006D3843"/>
    <w:rsid w:val="006D40B2"/>
    <w:rsid w:val="006D4BA6"/>
    <w:rsid w:val="006D4BEE"/>
    <w:rsid w:val="006D56D8"/>
    <w:rsid w:val="006D5DF4"/>
    <w:rsid w:val="006D608E"/>
    <w:rsid w:val="006D698D"/>
    <w:rsid w:val="006E0E31"/>
    <w:rsid w:val="006E115B"/>
    <w:rsid w:val="006E1329"/>
    <w:rsid w:val="006E13CE"/>
    <w:rsid w:val="006E1482"/>
    <w:rsid w:val="006E1F13"/>
    <w:rsid w:val="006E2210"/>
    <w:rsid w:val="006E287E"/>
    <w:rsid w:val="006E2E42"/>
    <w:rsid w:val="006E384B"/>
    <w:rsid w:val="006E41D5"/>
    <w:rsid w:val="006E47B4"/>
    <w:rsid w:val="006E54AB"/>
    <w:rsid w:val="006E55F7"/>
    <w:rsid w:val="006E5AD9"/>
    <w:rsid w:val="006E5C76"/>
    <w:rsid w:val="006E5E1A"/>
    <w:rsid w:val="006E6095"/>
    <w:rsid w:val="006E6AF5"/>
    <w:rsid w:val="006E7A67"/>
    <w:rsid w:val="006F02B8"/>
    <w:rsid w:val="006F2863"/>
    <w:rsid w:val="006F2C3E"/>
    <w:rsid w:val="006F394E"/>
    <w:rsid w:val="006F42A0"/>
    <w:rsid w:val="006F4F5E"/>
    <w:rsid w:val="006F5C07"/>
    <w:rsid w:val="006F5FDB"/>
    <w:rsid w:val="006F62C4"/>
    <w:rsid w:val="006F6424"/>
    <w:rsid w:val="006F6931"/>
    <w:rsid w:val="006F7CF1"/>
    <w:rsid w:val="007008A0"/>
    <w:rsid w:val="00700C2E"/>
    <w:rsid w:val="0070145A"/>
    <w:rsid w:val="0070249A"/>
    <w:rsid w:val="007039F8"/>
    <w:rsid w:val="00704490"/>
    <w:rsid w:val="007044DE"/>
    <w:rsid w:val="007049EA"/>
    <w:rsid w:val="00704D85"/>
    <w:rsid w:val="007052D2"/>
    <w:rsid w:val="00705F45"/>
    <w:rsid w:val="007063DF"/>
    <w:rsid w:val="007069F8"/>
    <w:rsid w:val="007076C5"/>
    <w:rsid w:val="00707B57"/>
    <w:rsid w:val="00707F80"/>
    <w:rsid w:val="00710190"/>
    <w:rsid w:val="0071035C"/>
    <w:rsid w:val="0071065E"/>
    <w:rsid w:val="00710671"/>
    <w:rsid w:val="00710BF3"/>
    <w:rsid w:val="007118B1"/>
    <w:rsid w:val="007124B4"/>
    <w:rsid w:val="00712A13"/>
    <w:rsid w:val="00712A66"/>
    <w:rsid w:val="00712F28"/>
    <w:rsid w:val="00713376"/>
    <w:rsid w:val="00713667"/>
    <w:rsid w:val="007136C4"/>
    <w:rsid w:val="007138B4"/>
    <w:rsid w:val="00714315"/>
    <w:rsid w:val="00714E01"/>
    <w:rsid w:val="007155DC"/>
    <w:rsid w:val="00716050"/>
    <w:rsid w:val="00716068"/>
    <w:rsid w:val="00716D5B"/>
    <w:rsid w:val="007178DB"/>
    <w:rsid w:val="00717D53"/>
    <w:rsid w:val="00720600"/>
    <w:rsid w:val="0072067C"/>
    <w:rsid w:val="0072069F"/>
    <w:rsid w:val="00720799"/>
    <w:rsid w:val="00720A73"/>
    <w:rsid w:val="00721BD0"/>
    <w:rsid w:val="00721C55"/>
    <w:rsid w:val="00722352"/>
    <w:rsid w:val="00723593"/>
    <w:rsid w:val="007237CA"/>
    <w:rsid w:val="00723A20"/>
    <w:rsid w:val="007250B2"/>
    <w:rsid w:val="00727A1E"/>
    <w:rsid w:val="00730CC1"/>
    <w:rsid w:val="0073108A"/>
    <w:rsid w:val="00732BAA"/>
    <w:rsid w:val="00733CD7"/>
    <w:rsid w:val="007345E8"/>
    <w:rsid w:val="00734B63"/>
    <w:rsid w:val="00734C9A"/>
    <w:rsid w:val="00735753"/>
    <w:rsid w:val="007357CA"/>
    <w:rsid w:val="007359F7"/>
    <w:rsid w:val="00735AAD"/>
    <w:rsid w:val="00735CF2"/>
    <w:rsid w:val="00735E2B"/>
    <w:rsid w:val="00735F46"/>
    <w:rsid w:val="00735F73"/>
    <w:rsid w:val="00736133"/>
    <w:rsid w:val="00736BCC"/>
    <w:rsid w:val="007372EB"/>
    <w:rsid w:val="00740B5F"/>
    <w:rsid w:val="00741839"/>
    <w:rsid w:val="00741989"/>
    <w:rsid w:val="00741DA9"/>
    <w:rsid w:val="00741DE5"/>
    <w:rsid w:val="00741FAA"/>
    <w:rsid w:val="007420CB"/>
    <w:rsid w:val="0074236F"/>
    <w:rsid w:val="00742813"/>
    <w:rsid w:val="007428BC"/>
    <w:rsid w:val="007430BF"/>
    <w:rsid w:val="007432C7"/>
    <w:rsid w:val="0074375C"/>
    <w:rsid w:val="00743A0B"/>
    <w:rsid w:val="00743AA6"/>
    <w:rsid w:val="007442A7"/>
    <w:rsid w:val="00744BC2"/>
    <w:rsid w:val="00744BFA"/>
    <w:rsid w:val="00744FEF"/>
    <w:rsid w:val="007453D8"/>
    <w:rsid w:val="0074551B"/>
    <w:rsid w:val="007456C2"/>
    <w:rsid w:val="00745B3B"/>
    <w:rsid w:val="007460A4"/>
    <w:rsid w:val="007460F9"/>
    <w:rsid w:val="00746239"/>
    <w:rsid w:val="00746C30"/>
    <w:rsid w:val="0074739E"/>
    <w:rsid w:val="00747CE7"/>
    <w:rsid w:val="0075061C"/>
    <w:rsid w:val="00750696"/>
    <w:rsid w:val="00750867"/>
    <w:rsid w:val="00750F13"/>
    <w:rsid w:val="007522C3"/>
    <w:rsid w:val="007523D3"/>
    <w:rsid w:val="007535D4"/>
    <w:rsid w:val="00753E34"/>
    <w:rsid w:val="007541D7"/>
    <w:rsid w:val="0075473E"/>
    <w:rsid w:val="007547DD"/>
    <w:rsid w:val="00754F87"/>
    <w:rsid w:val="0075534E"/>
    <w:rsid w:val="0075556D"/>
    <w:rsid w:val="00755659"/>
    <w:rsid w:val="00756159"/>
    <w:rsid w:val="00756388"/>
    <w:rsid w:val="00756521"/>
    <w:rsid w:val="00756B9C"/>
    <w:rsid w:val="00756C0E"/>
    <w:rsid w:val="0076085A"/>
    <w:rsid w:val="007609BF"/>
    <w:rsid w:val="00760EC0"/>
    <w:rsid w:val="00762D98"/>
    <w:rsid w:val="0076368F"/>
    <w:rsid w:val="007642BE"/>
    <w:rsid w:val="00764E86"/>
    <w:rsid w:val="00765EE4"/>
    <w:rsid w:val="00767B52"/>
    <w:rsid w:val="0077051F"/>
    <w:rsid w:val="00770CCB"/>
    <w:rsid w:val="00771054"/>
    <w:rsid w:val="00771422"/>
    <w:rsid w:val="00771D56"/>
    <w:rsid w:val="00772019"/>
    <w:rsid w:val="007730FE"/>
    <w:rsid w:val="00774C5B"/>
    <w:rsid w:val="0077523A"/>
    <w:rsid w:val="007757E3"/>
    <w:rsid w:val="007768A2"/>
    <w:rsid w:val="00776C1A"/>
    <w:rsid w:val="0077715D"/>
    <w:rsid w:val="0077723B"/>
    <w:rsid w:val="007773D7"/>
    <w:rsid w:val="00781B5C"/>
    <w:rsid w:val="007820EC"/>
    <w:rsid w:val="007824B4"/>
    <w:rsid w:val="00782994"/>
    <w:rsid w:val="007830E9"/>
    <w:rsid w:val="00783311"/>
    <w:rsid w:val="007837BC"/>
    <w:rsid w:val="00783885"/>
    <w:rsid w:val="00783C10"/>
    <w:rsid w:val="00784AED"/>
    <w:rsid w:val="00784C91"/>
    <w:rsid w:val="00785099"/>
    <w:rsid w:val="007858B7"/>
    <w:rsid w:val="007860F0"/>
    <w:rsid w:val="0078620A"/>
    <w:rsid w:val="00786868"/>
    <w:rsid w:val="007874F4"/>
    <w:rsid w:val="00787547"/>
    <w:rsid w:val="007877A7"/>
    <w:rsid w:val="00787C47"/>
    <w:rsid w:val="00790F95"/>
    <w:rsid w:val="007923BF"/>
    <w:rsid w:val="0079258D"/>
    <w:rsid w:val="00792893"/>
    <w:rsid w:val="0079372B"/>
    <w:rsid w:val="00793B8B"/>
    <w:rsid w:val="00793E65"/>
    <w:rsid w:val="00794669"/>
    <w:rsid w:val="007948E5"/>
    <w:rsid w:val="00794A91"/>
    <w:rsid w:val="00795247"/>
    <w:rsid w:val="007955C2"/>
    <w:rsid w:val="00795AA7"/>
    <w:rsid w:val="00795B90"/>
    <w:rsid w:val="00795E34"/>
    <w:rsid w:val="00795F8B"/>
    <w:rsid w:val="007963B4"/>
    <w:rsid w:val="007972E6"/>
    <w:rsid w:val="007978F2"/>
    <w:rsid w:val="00797AC8"/>
    <w:rsid w:val="00797C82"/>
    <w:rsid w:val="007A02E8"/>
    <w:rsid w:val="007A045F"/>
    <w:rsid w:val="007A1EBF"/>
    <w:rsid w:val="007A1F62"/>
    <w:rsid w:val="007A2194"/>
    <w:rsid w:val="007A2388"/>
    <w:rsid w:val="007A24A2"/>
    <w:rsid w:val="007A2898"/>
    <w:rsid w:val="007A51AB"/>
    <w:rsid w:val="007B1632"/>
    <w:rsid w:val="007B19CC"/>
    <w:rsid w:val="007B234E"/>
    <w:rsid w:val="007B2B59"/>
    <w:rsid w:val="007B2E69"/>
    <w:rsid w:val="007B48A9"/>
    <w:rsid w:val="007B4C32"/>
    <w:rsid w:val="007B4E26"/>
    <w:rsid w:val="007B50C8"/>
    <w:rsid w:val="007B615C"/>
    <w:rsid w:val="007B649B"/>
    <w:rsid w:val="007B6686"/>
    <w:rsid w:val="007B66B3"/>
    <w:rsid w:val="007B72A7"/>
    <w:rsid w:val="007C033E"/>
    <w:rsid w:val="007C0940"/>
    <w:rsid w:val="007C13DF"/>
    <w:rsid w:val="007C2043"/>
    <w:rsid w:val="007C2CBD"/>
    <w:rsid w:val="007C34AC"/>
    <w:rsid w:val="007C3545"/>
    <w:rsid w:val="007C3F2D"/>
    <w:rsid w:val="007C461D"/>
    <w:rsid w:val="007C487D"/>
    <w:rsid w:val="007C4981"/>
    <w:rsid w:val="007C4A7A"/>
    <w:rsid w:val="007C54BB"/>
    <w:rsid w:val="007C797B"/>
    <w:rsid w:val="007D09C7"/>
    <w:rsid w:val="007D128D"/>
    <w:rsid w:val="007D147F"/>
    <w:rsid w:val="007D1BD1"/>
    <w:rsid w:val="007D27CB"/>
    <w:rsid w:val="007D2B18"/>
    <w:rsid w:val="007D2D68"/>
    <w:rsid w:val="007D3002"/>
    <w:rsid w:val="007D3856"/>
    <w:rsid w:val="007D3B82"/>
    <w:rsid w:val="007D3FA9"/>
    <w:rsid w:val="007D4584"/>
    <w:rsid w:val="007D4C81"/>
    <w:rsid w:val="007D523D"/>
    <w:rsid w:val="007D6BB7"/>
    <w:rsid w:val="007D71A7"/>
    <w:rsid w:val="007D723E"/>
    <w:rsid w:val="007D76D8"/>
    <w:rsid w:val="007D7E55"/>
    <w:rsid w:val="007D7FE3"/>
    <w:rsid w:val="007E0B3D"/>
    <w:rsid w:val="007E0E60"/>
    <w:rsid w:val="007E1939"/>
    <w:rsid w:val="007E22F7"/>
    <w:rsid w:val="007E26E8"/>
    <w:rsid w:val="007E301A"/>
    <w:rsid w:val="007E31C2"/>
    <w:rsid w:val="007E34BB"/>
    <w:rsid w:val="007E38C2"/>
    <w:rsid w:val="007E4262"/>
    <w:rsid w:val="007E442E"/>
    <w:rsid w:val="007E4D00"/>
    <w:rsid w:val="007E5AC2"/>
    <w:rsid w:val="007E5B10"/>
    <w:rsid w:val="007E5C46"/>
    <w:rsid w:val="007E60BE"/>
    <w:rsid w:val="007E7573"/>
    <w:rsid w:val="007F06D4"/>
    <w:rsid w:val="007F08AE"/>
    <w:rsid w:val="007F0F52"/>
    <w:rsid w:val="007F10F7"/>
    <w:rsid w:val="007F120D"/>
    <w:rsid w:val="007F14B0"/>
    <w:rsid w:val="007F19AD"/>
    <w:rsid w:val="007F1D63"/>
    <w:rsid w:val="007F1DEF"/>
    <w:rsid w:val="007F23DA"/>
    <w:rsid w:val="007F2DD6"/>
    <w:rsid w:val="007F3241"/>
    <w:rsid w:val="007F38FB"/>
    <w:rsid w:val="007F3930"/>
    <w:rsid w:val="007F41BB"/>
    <w:rsid w:val="007F4B8B"/>
    <w:rsid w:val="007F557F"/>
    <w:rsid w:val="007F5E0A"/>
    <w:rsid w:val="007F6618"/>
    <w:rsid w:val="00800145"/>
    <w:rsid w:val="008008E8"/>
    <w:rsid w:val="00800F55"/>
    <w:rsid w:val="0080213A"/>
    <w:rsid w:val="008027F4"/>
    <w:rsid w:val="008028A0"/>
    <w:rsid w:val="00802912"/>
    <w:rsid w:val="00802AE6"/>
    <w:rsid w:val="00802EE3"/>
    <w:rsid w:val="00802F3B"/>
    <w:rsid w:val="00803381"/>
    <w:rsid w:val="00804672"/>
    <w:rsid w:val="00804CB4"/>
    <w:rsid w:val="0080502C"/>
    <w:rsid w:val="00805A48"/>
    <w:rsid w:val="00805CCF"/>
    <w:rsid w:val="008068EB"/>
    <w:rsid w:val="00806993"/>
    <w:rsid w:val="00806FD1"/>
    <w:rsid w:val="00810815"/>
    <w:rsid w:val="00810EDB"/>
    <w:rsid w:val="00810F2B"/>
    <w:rsid w:val="0081117E"/>
    <w:rsid w:val="00811348"/>
    <w:rsid w:val="00811923"/>
    <w:rsid w:val="008120DF"/>
    <w:rsid w:val="008122C4"/>
    <w:rsid w:val="0081259F"/>
    <w:rsid w:val="00812EBA"/>
    <w:rsid w:val="0081326B"/>
    <w:rsid w:val="0081337D"/>
    <w:rsid w:val="00813AD6"/>
    <w:rsid w:val="00814162"/>
    <w:rsid w:val="008145C9"/>
    <w:rsid w:val="008148EE"/>
    <w:rsid w:val="008152B5"/>
    <w:rsid w:val="00815A13"/>
    <w:rsid w:val="008163E2"/>
    <w:rsid w:val="008174D4"/>
    <w:rsid w:val="008175DE"/>
    <w:rsid w:val="00817979"/>
    <w:rsid w:val="00817AA6"/>
    <w:rsid w:val="00817E69"/>
    <w:rsid w:val="0082002C"/>
    <w:rsid w:val="008201D9"/>
    <w:rsid w:val="008206F1"/>
    <w:rsid w:val="00821775"/>
    <w:rsid w:val="00821F09"/>
    <w:rsid w:val="00822610"/>
    <w:rsid w:val="00822718"/>
    <w:rsid w:val="00822744"/>
    <w:rsid w:val="00822D80"/>
    <w:rsid w:val="00822DB1"/>
    <w:rsid w:val="00822F10"/>
    <w:rsid w:val="0082321C"/>
    <w:rsid w:val="00823434"/>
    <w:rsid w:val="008238F1"/>
    <w:rsid w:val="00823AD5"/>
    <w:rsid w:val="00824121"/>
    <w:rsid w:val="008242AA"/>
    <w:rsid w:val="0082584A"/>
    <w:rsid w:val="00826194"/>
    <w:rsid w:val="00826D64"/>
    <w:rsid w:val="008275DC"/>
    <w:rsid w:val="0082766C"/>
    <w:rsid w:val="008300E3"/>
    <w:rsid w:val="008301D5"/>
    <w:rsid w:val="00830417"/>
    <w:rsid w:val="008304FA"/>
    <w:rsid w:val="008305F2"/>
    <w:rsid w:val="00832AA3"/>
    <w:rsid w:val="00832B1A"/>
    <w:rsid w:val="00832F1E"/>
    <w:rsid w:val="00833AA6"/>
    <w:rsid w:val="008342E1"/>
    <w:rsid w:val="00834584"/>
    <w:rsid w:val="00834A96"/>
    <w:rsid w:val="00835D4D"/>
    <w:rsid w:val="00835D81"/>
    <w:rsid w:val="00836047"/>
    <w:rsid w:val="00836089"/>
    <w:rsid w:val="0083641B"/>
    <w:rsid w:val="00836A55"/>
    <w:rsid w:val="00837503"/>
    <w:rsid w:val="00840088"/>
    <w:rsid w:val="008419A5"/>
    <w:rsid w:val="00842089"/>
    <w:rsid w:val="00842720"/>
    <w:rsid w:val="00842CAE"/>
    <w:rsid w:val="008430C6"/>
    <w:rsid w:val="008440A8"/>
    <w:rsid w:val="0084448F"/>
    <w:rsid w:val="008448AF"/>
    <w:rsid w:val="00844BE0"/>
    <w:rsid w:val="00844CB6"/>
    <w:rsid w:val="00844D91"/>
    <w:rsid w:val="008450A6"/>
    <w:rsid w:val="0084519D"/>
    <w:rsid w:val="0084545B"/>
    <w:rsid w:val="0084557E"/>
    <w:rsid w:val="0084581C"/>
    <w:rsid w:val="00846232"/>
    <w:rsid w:val="00846A2F"/>
    <w:rsid w:val="00847047"/>
    <w:rsid w:val="00850464"/>
    <w:rsid w:val="008507D3"/>
    <w:rsid w:val="00850B47"/>
    <w:rsid w:val="00850C5F"/>
    <w:rsid w:val="00850CE3"/>
    <w:rsid w:val="00851B58"/>
    <w:rsid w:val="00852155"/>
    <w:rsid w:val="008523D3"/>
    <w:rsid w:val="008526D7"/>
    <w:rsid w:val="00852C73"/>
    <w:rsid w:val="00852D7D"/>
    <w:rsid w:val="00853A29"/>
    <w:rsid w:val="008542DE"/>
    <w:rsid w:val="00854572"/>
    <w:rsid w:val="008549D4"/>
    <w:rsid w:val="00854CCF"/>
    <w:rsid w:val="0085538C"/>
    <w:rsid w:val="008554F9"/>
    <w:rsid w:val="00855A4B"/>
    <w:rsid w:val="00855A5E"/>
    <w:rsid w:val="00856C58"/>
    <w:rsid w:val="00856EC4"/>
    <w:rsid w:val="0086104C"/>
    <w:rsid w:val="00861471"/>
    <w:rsid w:val="00862BA7"/>
    <w:rsid w:val="00862FE3"/>
    <w:rsid w:val="00863738"/>
    <w:rsid w:val="008638AD"/>
    <w:rsid w:val="00863A2D"/>
    <w:rsid w:val="00863BB0"/>
    <w:rsid w:val="00863F75"/>
    <w:rsid w:val="00864A64"/>
    <w:rsid w:val="00864BDB"/>
    <w:rsid w:val="008651ED"/>
    <w:rsid w:val="00865475"/>
    <w:rsid w:val="00865C58"/>
    <w:rsid w:val="00866A79"/>
    <w:rsid w:val="00866CA2"/>
    <w:rsid w:val="00867017"/>
    <w:rsid w:val="008676D8"/>
    <w:rsid w:val="008677B1"/>
    <w:rsid w:val="00867B04"/>
    <w:rsid w:val="00870B8D"/>
    <w:rsid w:val="0087135B"/>
    <w:rsid w:val="00871BA8"/>
    <w:rsid w:val="00871F30"/>
    <w:rsid w:val="00872B48"/>
    <w:rsid w:val="00872F97"/>
    <w:rsid w:val="008734D9"/>
    <w:rsid w:val="008737DF"/>
    <w:rsid w:val="00873C3F"/>
    <w:rsid w:val="0087496D"/>
    <w:rsid w:val="00874D4A"/>
    <w:rsid w:val="00874E76"/>
    <w:rsid w:val="00875033"/>
    <w:rsid w:val="008752F8"/>
    <w:rsid w:val="00875810"/>
    <w:rsid w:val="00875A03"/>
    <w:rsid w:val="008763C5"/>
    <w:rsid w:val="00876655"/>
    <w:rsid w:val="00876F1E"/>
    <w:rsid w:val="00877AFA"/>
    <w:rsid w:val="00880C08"/>
    <w:rsid w:val="00880F98"/>
    <w:rsid w:val="00882DDD"/>
    <w:rsid w:val="008830B8"/>
    <w:rsid w:val="0088363B"/>
    <w:rsid w:val="008836D5"/>
    <w:rsid w:val="0088453E"/>
    <w:rsid w:val="008845A2"/>
    <w:rsid w:val="008847C9"/>
    <w:rsid w:val="00884B42"/>
    <w:rsid w:val="00884BD2"/>
    <w:rsid w:val="00885A2A"/>
    <w:rsid w:val="00885A9E"/>
    <w:rsid w:val="00885EE5"/>
    <w:rsid w:val="008862F3"/>
    <w:rsid w:val="008863F0"/>
    <w:rsid w:val="0088645A"/>
    <w:rsid w:val="008874A3"/>
    <w:rsid w:val="0088754C"/>
    <w:rsid w:val="00887893"/>
    <w:rsid w:val="00890106"/>
    <w:rsid w:val="008902CD"/>
    <w:rsid w:val="00890550"/>
    <w:rsid w:val="008908C2"/>
    <w:rsid w:val="00890C5B"/>
    <w:rsid w:val="0089105B"/>
    <w:rsid w:val="0089121C"/>
    <w:rsid w:val="00891AB8"/>
    <w:rsid w:val="00891E08"/>
    <w:rsid w:val="00892E07"/>
    <w:rsid w:val="00892FAF"/>
    <w:rsid w:val="008934DF"/>
    <w:rsid w:val="00893824"/>
    <w:rsid w:val="00893A2B"/>
    <w:rsid w:val="00893EA5"/>
    <w:rsid w:val="008943D4"/>
    <w:rsid w:val="00894F00"/>
    <w:rsid w:val="0089504B"/>
    <w:rsid w:val="0089599B"/>
    <w:rsid w:val="00895E05"/>
    <w:rsid w:val="0089607E"/>
    <w:rsid w:val="00896833"/>
    <w:rsid w:val="00896983"/>
    <w:rsid w:val="00897009"/>
    <w:rsid w:val="00897104"/>
    <w:rsid w:val="0089740A"/>
    <w:rsid w:val="008A0678"/>
    <w:rsid w:val="008A118E"/>
    <w:rsid w:val="008A177D"/>
    <w:rsid w:val="008A36D5"/>
    <w:rsid w:val="008A3733"/>
    <w:rsid w:val="008A38B2"/>
    <w:rsid w:val="008A49F0"/>
    <w:rsid w:val="008A4D9F"/>
    <w:rsid w:val="008A5792"/>
    <w:rsid w:val="008A5985"/>
    <w:rsid w:val="008A59E8"/>
    <w:rsid w:val="008A5E65"/>
    <w:rsid w:val="008A6A05"/>
    <w:rsid w:val="008B0F6D"/>
    <w:rsid w:val="008B166F"/>
    <w:rsid w:val="008B1BEE"/>
    <w:rsid w:val="008B22C9"/>
    <w:rsid w:val="008B2648"/>
    <w:rsid w:val="008B2A52"/>
    <w:rsid w:val="008B2ADD"/>
    <w:rsid w:val="008B2B3D"/>
    <w:rsid w:val="008B3162"/>
    <w:rsid w:val="008B3F22"/>
    <w:rsid w:val="008B454F"/>
    <w:rsid w:val="008B5106"/>
    <w:rsid w:val="008B523D"/>
    <w:rsid w:val="008B53F1"/>
    <w:rsid w:val="008B5ECD"/>
    <w:rsid w:val="008B6167"/>
    <w:rsid w:val="008B6B52"/>
    <w:rsid w:val="008B78FA"/>
    <w:rsid w:val="008C0409"/>
    <w:rsid w:val="008C0D43"/>
    <w:rsid w:val="008C1015"/>
    <w:rsid w:val="008C1890"/>
    <w:rsid w:val="008C1A65"/>
    <w:rsid w:val="008C1ECB"/>
    <w:rsid w:val="008C2291"/>
    <w:rsid w:val="008C2917"/>
    <w:rsid w:val="008C299C"/>
    <w:rsid w:val="008C2D60"/>
    <w:rsid w:val="008C2FCB"/>
    <w:rsid w:val="008C3E3A"/>
    <w:rsid w:val="008C3ED5"/>
    <w:rsid w:val="008C43B2"/>
    <w:rsid w:val="008C4F10"/>
    <w:rsid w:val="008C5404"/>
    <w:rsid w:val="008C5486"/>
    <w:rsid w:val="008C5D7C"/>
    <w:rsid w:val="008C5E5E"/>
    <w:rsid w:val="008C610F"/>
    <w:rsid w:val="008C62D4"/>
    <w:rsid w:val="008C6D38"/>
    <w:rsid w:val="008C70AB"/>
    <w:rsid w:val="008C75B4"/>
    <w:rsid w:val="008C76F4"/>
    <w:rsid w:val="008D016A"/>
    <w:rsid w:val="008D118E"/>
    <w:rsid w:val="008D19B1"/>
    <w:rsid w:val="008D1A64"/>
    <w:rsid w:val="008D2C11"/>
    <w:rsid w:val="008D3310"/>
    <w:rsid w:val="008D45DD"/>
    <w:rsid w:val="008D4823"/>
    <w:rsid w:val="008D574A"/>
    <w:rsid w:val="008D7A0B"/>
    <w:rsid w:val="008E036F"/>
    <w:rsid w:val="008E06D6"/>
    <w:rsid w:val="008E15A8"/>
    <w:rsid w:val="008E197B"/>
    <w:rsid w:val="008E1C80"/>
    <w:rsid w:val="008E1DAD"/>
    <w:rsid w:val="008E202E"/>
    <w:rsid w:val="008E35A9"/>
    <w:rsid w:val="008E39D5"/>
    <w:rsid w:val="008E3F81"/>
    <w:rsid w:val="008E3FFE"/>
    <w:rsid w:val="008E4718"/>
    <w:rsid w:val="008E582C"/>
    <w:rsid w:val="008E58EB"/>
    <w:rsid w:val="008E59DA"/>
    <w:rsid w:val="008E5E33"/>
    <w:rsid w:val="008E5EDA"/>
    <w:rsid w:val="008E6875"/>
    <w:rsid w:val="008F098B"/>
    <w:rsid w:val="008F14F0"/>
    <w:rsid w:val="008F1672"/>
    <w:rsid w:val="008F1717"/>
    <w:rsid w:val="008F1A8F"/>
    <w:rsid w:val="008F2077"/>
    <w:rsid w:val="008F22A6"/>
    <w:rsid w:val="008F27F6"/>
    <w:rsid w:val="008F2A09"/>
    <w:rsid w:val="008F2D66"/>
    <w:rsid w:val="008F318B"/>
    <w:rsid w:val="008F31AE"/>
    <w:rsid w:val="008F3B34"/>
    <w:rsid w:val="008F4801"/>
    <w:rsid w:val="008F57C1"/>
    <w:rsid w:val="008F58BB"/>
    <w:rsid w:val="008F6046"/>
    <w:rsid w:val="008F6228"/>
    <w:rsid w:val="008F63FA"/>
    <w:rsid w:val="008F6B62"/>
    <w:rsid w:val="008F6BE3"/>
    <w:rsid w:val="008F6C87"/>
    <w:rsid w:val="008F70FE"/>
    <w:rsid w:val="008F752A"/>
    <w:rsid w:val="00900587"/>
    <w:rsid w:val="00900642"/>
    <w:rsid w:val="00900D2B"/>
    <w:rsid w:val="00900E37"/>
    <w:rsid w:val="00901FCF"/>
    <w:rsid w:val="00902164"/>
    <w:rsid w:val="009025DC"/>
    <w:rsid w:val="009045C8"/>
    <w:rsid w:val="00904B78"/>
    <w:rsid w:val="00905191"/>
    <w:rsid w:val="009053D2"/>
    <w:rsid w:val="009053F7"/>
    <w:rsid w:val="0090540F"/>
    <w:rsid w:val="00905567"/>
    <w:rsid w:val="00905DB1"/>
    <w:rsid w:val="0090659F"/>
    <w:rsid w:val="00906A1B"/>
    <w:rsid w:val="009105FE"/>
    <w:rsid w:val="00910885"/>
    <w:rsid w:val="00910C11"/>
    <w:rsid w:val="00910C43"/>
    <w:rsid w:val="0091245D"/>
    <w:rsid w:val="009126FC"/>
    <w:rsid w:val="00912AA0"/>
    <w:rsid w:val="00913839"/>
    <w:rsid w:val="00913D6E"/>
    <w:rsid w:val="009146AD"/>
    <w:rsid w:val="00914F39"/>
    <w:rsid w:val="009154F1"/>
    <w:rsid w:val="009159FB"/>
    <w:rsid w:val="00916632"/>
    <w:rsid w:val="00916677"/>
    <w:rsid w:val="00916D52"/>
    <w:rsid w:val="009170FB"/>
    <w:rsid w:val="00917337"/>
    <w:rsid w:val="00917758"/>
    <w:rsid w:val="00921194"/>
    <w:rsid w:val="0092177B"/>
    <w:rsid w:val="00921B32"/>
    <w:rsid w:val="009221BD"/>
    <w:rsid w:val="009221F7"/>
    <w:rsid w:val="00922293"/>
    <w:rsid w:val="009224E4"/>
    <w:rsid w:val="00924278"/>
    <w:rsid w:val="009249F0"/>
    <w:rsid w:val="0092539B"/>
    <w:rsid w:val="009259AC"/>
    <w:rsid w:val="00927911"/>
    <w:rsid w:val="0093027A"/>
    <w:rsid w:val="00930943"/>
    <w:rsid w:val="00931988"/>
    <w:rsid w:val="00932529"/>
    <w:rsid w:val="00932A16"/>
    <w:rsid w:val="00933979"/>
    <w:rsid w:val="00934599"/>
    <w:rsid w:val="00934689"/>
    <w:rsid w:val="00934747"/>
    <w:rsid w:val="00934B99"/>
    <w:rsid w:val="009356EA"/>
    <w:rsid w:val="00935BD3"/>
    <w:rsid w:val="00935E47"/>
    <w:rsid w:val="00936274"/>
    <w:rsid w:val="0093666B"/>
    <w:rsid w:val="00937796"/>
    <w:rsid w:val="00937AE1"/>
    <w:rsid w:val="00940148"/>
    <w:rsid w:val="00940570"/>
    <w:rsid w:val="00940AB0"/>
    <w:rsid w:val="0094147A"/>
    <w:rsid w:val="00941802"/>
    <w:rsid w:val="00942520"/>
    <w:rsid w:val="0094264A"/>
    <w:rsid w:val="00943532"/>
    <w:rsid w:val="00943943"/>
    <w:rsid w:val="009447E9"/>
    <w:rsid w:val="00944A71"/>
    <w:rsid w:val="00944B0B"/>
    <w:rsid w:val="0094622D"/>
    <w:rsid w:val="009464D9"/>
    <w:rsid w:val="00946743"/>
    <w:rsid w:val="00947278"/>
    <w:rsid w:val="00950088"/>
    <w:rsid w:val="00950671"/>
    <w:rsid w:val="00950681"/>
    <w:rsid w:val="00950B76"/>
    <w:rsid w:val="00950FDC"/>
    <w:rsid w:val="009516C6"/>
    <w:rsid w:val="009526CF"/>
    <w:rsid w:val="009529B6"/>
    <w:rsid w:val="00952BE2"/>
    <w:rsid w:val="00953074"/>
    <w:rsid w:val="009538E7"/>
    <w:rsid w:val="00953A08"/>
    <w:rsid w:val="00953CC2"/>
    <w:rsid w:val="00953DB5"/>
    <w:rsid w:val="00954327"/>
    <w:rsid w:val="009543E0"/>
    <w:rsid w:val="00954573"/>
    <w:rsid w:val="009550AF"/>
    <w:rsid w:val="009551BC"/>
    <w:rsid w:val="00955D7A"/>
    <w:rsid w:val="0095624A"/>
    <w:rsid w:val="00956971"/>
    <w:rsid w:val="009569A7"/>
    <w:rsid w:val="0095718D"/>
    <w:rsid w:val="00957304"/>
    <w:rsid w:val="00957617"/>
    <w:rsid w:val="00957A99"/>
    <w:rsid w:val="009622F9"/>
    <w:rsid w:val="009623D3"/>
    <w:rsid w:val="009626D6"/>
    <w:rsid w:val="009627E6"/>
    <w:rsid w:val="00962B90"/>
    <w:rsid w:val="00962EE3"/>
    <w:rsid w:val="009638A4"/>
    <w:rsid w:val="00963EC9"/>
    <w:rsid w:val="00963F44"/>
    <w:rsid w:val="00964056"/>
    <w:rsid w:val="00964715"/>
    <w:rsid w:val="00965444"/>
    <w:rsid w:val="00965537"/>
    <w:rsid w:val="009661FE"/>
    <w:rsid w:val="009667CB"/>
    <w:rsid w:val="009667E5"/>
    <w:rsid w:val="00966F9F"/>
    <w:rsid w:val="0096705B"/>
    <w:rsid w:val="00967E69"/>
    <w:rsid w:val="0097128C"/>
    <w:rsid w:val="00971730"/>
    <w:rsid w:val="0097254C"/>
    <w:rsid w:val="00972894"/>
    <w:rsid w:val="009736BF"/>
    <w:rsid w:val="00973D50"/>
    <w:rsid w:val="00973E3D"/>
    <w:rsid w:val="0097457C"/>
    <w:rsid w:val="00974783"/>
    <w:rsid w:val="00974786"/>
    <w:rsid w:val="00974B1A"/>
    <w:rsid w:val="00974D9D"/>
    <w:rsid w:val="00975079"/>
    <w:rsid w:val="0097507E"/>
    <w:rsid w:val="00975503"/>
    <w:rsid w:val="009758E0"/>
    <w:rsid w:val="00975BDA"/>
    <w:rsid w:val="00975C02"/>
    <w:rsid w:val="0097651B"/>
    <w:rsid w:val="00976A93"/>
    <w:rsid w:val="0097708C"/>
    <w:rsid w:val="00977402"/>
    <w:rsid w:val="00977A17"/>
    <w:rsid w:val="00977E1E"/>
    <w:rsid w:val="00980570"/>
    <w:rsid w:val="00980AB6"/>
    <w:rsid w:val="00980C02"/>
    <w:rsid w:val="00981A38"/>
    <w:rsid w:val="00981F09"/>
    <w:rsid w:val="00981FD4"/>
    <w:rsid w:val="00982452"/>
    <w:rsid w:val="00982F41"/>
    <w:rsid w:val="00983280"/>
    <w:rsid w:val="00984E9D"/>
    <w:rsid w:val="00985199"/>
    <w:rsid w:val="0098523A"/>
    <w:rsid w:val="009853DC"/>
    <w:rsid w:val="009854CA"/>
    <w:rsid w:val="00985C1D"/>
    <w:rsid w:val="009862FD"/>
    <w:rsid w:val="00986C10"/>
    <w:rsid w:val="00987620"/>
    <w:rsid w:val="00987EDE"/>
    <w:rsid w:val="00990BE5"/>
    <w:rsid w:val="00991BA5"/>
    <w:rsid w:val="00992185"/>
    <w:rsid w:val="00992F02"/>
    <w:rsid w:val="0099380B"/>
    <w:rsid w:val="009954A7"/>
    <w:rsid w:val="009957F6"/>
    <w:rsid w:val="00995B92"/>
    <w:rsid w:val="0099615B"/>
    <w:rsid w:val="009966CE"/>
    <w:rsid w:val="00996EA8"/>
    <w:rsid w:val="00996F2D"/>
    <w:rsid w:val="009A07F6"/>
    <w:rsid w:val="009A0BAB"/>
    <w:rsid w:val="009A1C23"/>
    <w:rsid w:val="009A1EFD"/>
    <w:rsid w:val="009A21B9"/>
    <w:rsid w:val="009A226E"/>
    <w:rsid w:val="009A2FC9"/>
    <w:rsid w:val="009A30EA"/>
    <w:rsid w:val="009A3A13"/>
    <w:rsid w:val="009A4D28"/>
    <w:rsid w:val="009A53DA"/>
    <w:rsid w:val="009A6D1D"/>
    <w:rsid w:val="009A71A5"/>
    <w:rsid w:val="009A7A79"/>
    <w:rsid w:val="009B081C"/>
    <w:rsid w:val="009B09E2"/>
    <w:rsid w:val="009B10E2"/>
    <w:rsid w:val="009B1D7F"/>
    <w:rsid w:val="009B2639"/>
    <w:rsid w:val="009B2655"/>
    <w:rsid w:val="009B271C"/>
    <w:rsid w:val="009B2968"/>
    <w:rsid w:val="009B2CFD"/>
    <w:rsid w:val="009B3787"/>
    <w:rsid w:val="009B3E1B"/>
    <w:rsid w:val="009B41FA"/>
    <w:rsid w:val="009B4363"/>
    <w:rsid w:val="009B4670"/>
    <w:rsid w:val="009B4DF8"/>
    <w:rsid w:val="009B514E"/>
    <w:rsid w:val="009B58A5"/>
    <w:rsid w:val="009B69FE"/>
    <w:rsid w:val="009B6B5D"/>
    <w:rsid w:val="009B7007"/>
    <w:rsid w:val="009B7AF0"/>
    <w:rsid w:val="009C0A5B"/>
    <w:rsid w:val="009C0E2A"/>
    <w:rsid w:val="009C1573"/>
    <w:rsid w:val="009C17A5"/>
    <w:rsid w:val="009C2B87"/>
    <w:rsid w:val="009C34AF"/>
    <w:rsid w:val="009C3729"/>
    <w:rsid w:val="009C3AB0"/>
    <w:rsid w:val="009C3DEB"/>
    <w:rsid w:val="009C4B9F"/>
    <w:rsid w:val="009C4C00"/>
    <w:rsid w:val="009C4CDF"/>
    <w:rsid w:val="009C4F9D"/>
    <w:rsid w:val="009C5231"/>
    <w:rsid w:val="009C52A5"/>
    <w:rsid w:val="009C57A0"/>
    <w:rsid w:val="009C594D"/>
    <w:rsid w:val="009C6614"/>
    <w:rsid w:val="009C695D"/>
    <w:rsid w:val="009C6ABA"/>
    <w:rsid w:val="009C7603"/>
    <w:rsid w:val="009C7AA1"/>
    <w:rsid w:val="009D0E5D"/>
    <w:rsid w:val="009D11F3"/>
    <w:rsid w:val="009D23DD"/>
    <w:rsid w:val="009D2830"/>
    <w:rsid w:val="009D29EB"/>
    <w:rsid w:val="009D2CFC"/>
    <w:rsid w:val="009D4443"/>
    <w:rsid w:val="009D465A"/>
    <w:rsid w:val="009D52EE"/>
    <w:rsid w:val="009D575C"/>
    <w:rsid w:val="009D5870"/>
    <w:rsid w:val="009D58F4"/>
    <w:rsid w:val="009D5A61"/>
    <w:rsid w:val="009D6E7F"/>
    <w:rsid w:val="009E0CCF"/>
    <w:rsid w:val="009E0EB0"/>
    <w:rsid w:val="009E1794"/>
    <w:rsid w:val="009E2495"/>
    <w:rsid w:val="009E2547"/>
    <w:rsid w:val="009E3599"/>
    <w:rsid w:val="009E3DE2"/>
    <w:rsid w:val="009E51CB"/>
    <w:rsid w:val="009E58A1"/>
    <w:rsid w:val="009E59E1"/>
    <w:rsid w:val="009E6013"/>
    <w:rsid w:val="009E6DCF"/>
    <w:rsid w:val="009E6E35"/>
    <w:rsid w:val="009E70C9"/>
    <w:rsid w:val="009F0962"/>
    <w:rsid w:val="009F103D"/>
    <w:rsid w:val="009F150D"/>
    <w:rsid w:val="009F17AF"/>
    <w:rsid w:val="009F2126"/>
    <w:rsid w:val="009F31F3"/>
    <w:rsid w:val="009F40DF"/>
    <w:rsid w:val="009F4959"/>
    <w:rsid w:val="009F4CAF"/>
    <w:rsid w:val="009F589C"/>
    <w:rsid w:val="009F5DC2"/>
    <w:rsid w:val="009F5E67"/>
    <w:rsid w:val="009F5ECC"/>
    <w:rsid w:val="009F67D6"/>
    <w:rsid w:val="009F6AE7"/>
    <w:rsid w:val="009F77DD"/>
    <w:rsid w:val="009F7BD3"/>
    <w:rsid w:val="009F7FE5"/>
    <w:rsid w:val="00A0005E"/>
    <w:rsid w:val="00A00272"/>
    <w:rsid w:val="00A00564"/>
    <w:rsid w:val="00A00B46"/>
    <w:rsid w:val="00A01B1D"/>
    <w:rsid w:val="00A020E6"/>
    <w:rsid w:val="00A0231F"/>
    <w:rsid w:val="00A0237D"/>
    <w:rsid w:val="00A02847"/>
    <w:rsid w:val="00A02B7F"/>
    <w:rsid w:val="00A03793"/>
    <w:rsid w:val="00A03BF1"/>
    <w:rsid w:val="00A04B81"/>
    <w:rsid w:val="00A04C32"/>
    <w:rsid w:val="00A05126"/>
    <w:rsid w:val="00A05336"/>
    <w:rsid w:val="00A053CA"/>
    <w:rsid w:val="00A05533"/>
    <w:rsid w:val="00A056D4"/>
    <w:rsid w:val="00A056D8"/>
    <w:rsid w:val="00A05AE8"/>
    <w:rsid w:val="00A05CAD"/>
    <w:rsid w:val="00A06A44"/>
    <w:rsid w:val="00A06D09"/>
    <w:rsid w:val="00A06F43"/>
    <w:rsid w:val="00A07FB6"/>
    <w:rsid w:val="00A1021A"/>
    <w:rsid w:val="00A1068A"/>
    <w:rsid w:val="00A112CD"/>
    <w:rsid w:val="00A1140A"/>
    <w:rsid w:val="00A11473"/>
    <w:rsid w:val="00A11586"/>
    <w:rsid w:val="00A1171C"/>
    <w:rsid w:val="00A119C3"/>
    <w:rsid w:val="00A125EB"/>
    <w:rsid w:val="00A12900"/>
    <w:rsid w:val="00A12ECE"/>
    <w:rsid w:val="00A13D3E"/>
    <w:rsid w:val="00A14167"/>
    <w:rsid w:val="00A1491B"/>
    <w:rsid w:val="00A14EE1"/>
    <w:rsid w:val="00A15938"/>
    <w:rsid w:val="00A15AC7"/>
    <w:rsid w:val="00A1618C"/>
    <w:rsid w:val="00A16FED"/>
    <w:rsid w:val="00A1734B"/>
    <w:rsid w:val="00A17AF4"/>
    <w:rsid w:val="00A17DBA"/>
    <w:rsid w:val="00A20D27"/>
    <w:rsid w:val="00A20E96"/>
    <w:rsid w:val="00A21050"/>
    <w:rsid w:val="00A2135D"/>
    <w:rsid w:val="00A22039"/>
    <w:rsid w:val="00A23921"/>
    <w:rsid w:val="00A24248"/>
    <w:rsid w:val="00A242BA"/>
    <w:rsid w:val="00A24F39"/>
    <w:rsid w:val="00A268DF"/>
    <w:rsid w:val="00A273D3"/>
    <w:rsid w:val="00A27546"/>
    <w:rsid w:val="00A301CD"/>
    <w:rsid w:val="00A3165B"/>
    <w:rsid w:val="00A32136"/>
    <w:rsid w:val="00A3234C"/>
    <w:rsid w:val="00A33088"/>
    <w:rsid w:val="00A33297"/>
    <w:rsid w:val="00A33979"/>
    <w:rsid w:val="00A33C21"/>
    <w:rsid w:val="00A33E09"/>
    <w:rsid w:val="00A3412D"/>
    <w:rsid w:val="00A34239"/>
    <w:rsid w:val="00A34EA4"/>
    <w:rsid w:val="00A35C0B"/>
    <w:rsid w:val="00A3603F"/>
    <w:rsid w:val="00A370C0"/>
    <w:rsid w:val="00A406C1"/>
    <w:rsid w:val="00A40B39"/>
    <w:rsid w:val="00A40C67"/>
    <w:rsid w:val="00A40FE5"/>
    <w:rsid w:val="00A41312"/>
    <w:rsid w:val="00A424EC"/>
    <w:rsid w:val="00A4272D"/>
    <w:rsid w:val="00A42E8D"/>
    <w:rsid w:val="00A43000"/>
    <w:rsid w:val="00A43619"/>
    <w:rsid w:val="00A43F70"/>
    <w:rsid w:val="00A445EA"/>
    <w:rsid w:val="00A44A30"/>
    <w:rsid w:val="00A46455"/>
    <w:rsid w:val="00A471BF"/>
    <w:rsid w:val="00A47693"/>
    <w:rsid w:val="00A50171"/>
    <w:rsid w:val="00A501D0"/>
    <w:rsid w:val="00A50C1A"/>
    <w:rsid w:val="00A50E42"/>
    <w:rsid w:val="00A51344"/>
    <w:rsid w:val="00A52232"/>
    <w:rsid w:val="00A524ED"/>
    <w:rsid w:val="00A525CA"/>
    <w:rsid w:val="00A52B98"/>
    <w:rsid w:val="00A531F5"/>
    <w:rsid w:val="00A53758"/>
    <w:rsid w:val="00A53946"/>
    <w:rsid w:val="00A53D3A"/>
    <w:rsid w:val="00A53E9B"/>
    <w:rsid w:val="00A5472A"/>
    <w:rsid w:val="00A54E27"/>
    <w:rsid w:val="00A55712"/>
    <w:rsid w:val="00A5599B"/>
    <w:rsid w:val="00A5735A"/>
    <w:rsid w:val="00A575E1"/>
    <w:rsid w:val="00A579F0"/>
    <w:rsid w:val="00A60331"/>
    <w:rsid w:val="00A604F2"/>
    <w:rsid w:val="00A60560"/>
    <w:rsid w:val="00A60905"/>
    <w:rsid w:val="00A61AC7"/>
    <w:rsid w:val="00A62143"/>
    <w:rsid w:val="00A62871"/>
    <w:rsid w:val="00A63C5C"/>
    <w:rsid w:val="00A63D06"/>
    <w:rsid w:val="00A64073"/>
    <w:rsid w:val="00A643F6"/>
    <w:rsid w:val="00A662A9"/>
    <w:rsid w:val="00A667FA"/>
    <w:rsid w:val="00A669A2"/>
    <w:rsid w:val="00A700BB"/>
    <w:rsid w:val="00A70200"/>
    <w:rsid w:val="00A70768"/>
    <w:rsid w:val="00A70AED"/>
    <w:rsid w:val="00A71AEF"/>
    <w:rsid w:val="00A724D9"/>
    <w:rsid w:val="00A72599"/>
    <w:rsid w:val="00A72B8C"/>
    <w:rsid w:val="00A72BAC"/>
    <w:rsid w:val="00A73867"/>
    <w:rsid w:val="00A73919"/>
    <w:rsid w:val="00A73A2D"/>
    <w:rsid w:val="00A74168"/>
    <w:rsid w:val="00A74AA4"/>
    <w:rsid w:val="00A7532D"/>
    <w:rsid w:val="00A75446"/>
    <w:rsid w:val="00A758DE"/>
    <w:rsid w:val="00A76795"/>
    <w:rsid w:val="00A767D1"/>
    <w:rsid w:val="00A7681E"/>
    <w:rsid w:val="00A768D6"/>
    <w:rsid w:val="00A76CD9"/>
    <w:rsid w:val="00A7724B"/>
    <w:rsid w:val="00A7752F"/>
    <w:rsid w:val="00A777BF"/>
    <w:rsid w:val="00A77951"/>
    <w:rsid w:val="00A77B85"/>
    <w:rsid w:val="00A80533"/>
    <w:rsid w:val="00A810C2"/>
    <w:rsid w:val="00A8111A"/>
    <w:rsid w:val="00A81D3A"/>
    <w:rsid w:val="00A81EF8"/>
    <w:rsid w:val="00A829C1"/>
    <w:rsid w:val="00A836CE"/>
    <w:rsid w:val="00A84047"/>
    <w:rsid w:val="00A85118"/>
    <w:rsid w:val="00A851A8"/>
    <w:rsid w:val="00A854D0"/>
    <w:rsid w:val="00A85C50"/>
    <w:rsid w:val="00A8622B"/>
    <w:rsid w:val="00A8707F"/>
    <w:rsid w:val="00A8774C"/>
    <w:rsid w:val="00A87CD6"/>
    <w:rsid w:val="00A90646"/>
    <w:rsid w:val="00A9086B"/>
    <w:rsid w:val="00A91665"/>
    <w:rsid w:val="00A91CB2"/>
    <w:rsid w:val="00A91DAF"/>
    <w:rsid w:val="00A926BD"/>
    <w:rsid w:val="00A92C6A"/>
    <w:rsid w:val="00A9308C"/>
    <w:rsid w:val="00A948CC"/>
    <w:rsid w:val="00A94C3A"/>
    <w:rsid w:val="00A94E52"/>
    <w:rsid w:val="00A95B54"/>
    <w:rsid w:val="00A95CE5"/>
    <w:rsid w:val="00A95F5C"/>
    <w:rsid w:val="00A96243"/>
    <w:rsid w:val="00A96381"/>
    <w:rsid w:val="00A96A61"/>
    <w:rsid w:val="00A96B67"/>
    <w:rsid w:val="00A97C14"/>
    <w:rsid w:val="00AA0181"/>
    <w:rsid w:val="00AA05F0"/>
    <w:rsid w:val="00AA069E"/>
    <w:rsid w:val="00AA07BB"/>
    <w:rsid w:val="00AA09D2"/>
    <w:rsid w:val="00AA1191"/>
    <w:rsid w:val="00AA14D6"/>
    <w:rsid w:val="00AA1648"/>
    <w:rsid w:val="00AA1C57"/>
    <w:rsid w:val="00AA1C66"/>
    <w:rsid w:val="00AA2069"/>
    <w:rsid w:val="00AA22A2"/>
    <w:rsid w:val="00AA25FA"/>
    <w:rsid w:val="00AA283E"/>
    <w:rsid w:val="00AA3185"/>
    <w:rsid w:val="00AA50DC"/>
    <w:rsid w:val="00AA559C"/>
    <w:rsid w:val="00AA5E07"/>
    <w:rsid w:val="00AA5F7B"/>
    <w:rsid w:val="00AA60BA"/>
    <w:rsid w:val="00AA6B5F"/>
    <w:rsid w:val="00AA6D98"/>
    <w:rsid w:val="00AA75BC"/>
    <w:rsid w:val="00AA7AD0"/>
    <w:rsid w:val="00AA7E88"/>
    <w:rsid w:val="00AB0B2E"/>
    <w:rsid w:val="00AB14A8"/>
    <w:rsid w:val="00AB18CD"/>
    <w:rsid w:val="00AB197E"/>
    <w:rsid w:val="00AB21C9"/>
    <w:rsid w:val="00AB2323"/>
    <w:rsid w:val="00AB28B2"/>
    <w:rsid w:val="00AB28C2"/>
    <w:rsid w:val="00AB364D"/>
    <w:rsid w:val="00AB3C94"/>
    <w:rsid w:val="00AB3E34"/>
    <w:rsid w:val="00AB4318"/>
    <w:rsid w:val="00AB4404"/>
    <w:rsid w:val="00AB5619"/>
    <w:rsid w:val="00AB6574"/>
    <w:rsid w:val="00AB6C47"/>
    <w:rsid w:val="00AB7125"/>
    <w:rsid w:val="00AB71AD"/>
    <w:rsid w:val="00AB7490"/>
    <w:rsid w:val="00AC08BA"/>
    <w:rsid w:val="00AC1432"/>
    <w:rsid w:val="00AC2257"/>
    <w:rsid w:val="00AC35BA"/>
    <w:rsid w:val="00AC37E8"/>
    <w:rsid w:val="00AC5F73"/>
    <w:rsid w:val="00AC6327"/>
    <w:rsid w:val="00AC6BDB"/>
    <w:rsid w:val="00AC6C5D"/>
    <w:rsid w:val="00AC7158"/>
    <w:rsid w:val="00AC755C"/>
    <w:rsid w:val="00AC7863"/>
    <w:rsid w:val="00AC7F33"/>
    <w:rsid w:val="00AD0653"/>
    <w:rsid w:val="00AD1415"/>
    <w:rsid w:val="00AD1427"/>
    <w:rsid w:val="00AD202E"/>
    <w:rsid w:val="00AD2156"/>
    <w:rsid w:val="00AD2EC1"/>
    <w:rsid w:val="00AD366A"/>
    <w:rsid w:val="00AD4192"/>
    <w:rsid w:val="00AD42DE"/>
    <w:rsid w:val="00AD42EB"/>
    <w:rsid w:val="00AD4FF4"/>
    <w:rsid w:val="00AD5FC4"/>
    <w:rsid w:val="00AD651A"/>
    <w:rsid w:val="00AD68AD"/>
    <w:rsid w:val="00AD7987"/>
    <w:rsid w:val="00AD7E30"/>
    <w:rsid w:val="00AE0141"/>
    <w:rsid w:val="00AE1F77"/>
    <w:rsid w:val="00AE283E"/>
    <w:rsid w:val="00AE2E91"/>
    <w:rsid w:val="00AE3490"/>
    <w:rsid w:val="00AE3D1A"/>
    <w:rsid w:val="00AE3DE1"/>
    <w:rsid w:val="00AE45EB"/>
    <w:rsid w:val="00AE47BC"/>
    <w:rsid w:val="00AE4F47"/>
    <w:rsid w:val="00AE62BC"/>
    <w:rsid w:val="00AE681E"/>
    <w:rsid w:val="00AE6A6F"/>
    <w:rsid w:val="00AF07C5"/>
    <w:rsid w:val="00AF0990"/>
    <w:rsid w:val="00AF1F7B"/>
    <w:rsid w:val="00AF20C2"/>
    <w:rsid w:val="00AF32C3"/>
    <w:rsid w:val="00AF42D7"/>
    <w:rsid w:val="00AF470E"/>
    <w:rsid w:val="00AF541D"/>
    <w:rsid w:val="00AF5A66"/>
    <w:rsid w:val="00AF5FB6"/>
    <w:rsid w:val="00AF60A2"/>
    <w:rsid w:val="00AF6615"/>
    <w:rsid w:val="00AF6A3A"/>
    <w:rsid w:val="00AF6B6A"/>
    <w:rsid w:val="00AF7158"/>
    <w:rsid w:val="00AF7FDA"/>
    <w:rsid w:val="00AF7FF8"/>
    <w:rsid w:val="00B002B8"/>
    <w:rsid w:val="00B0057E"/>
    <w:rsid w:val="00B009CF"/>
    <w:rsid w:val="00B0139B"/>
    <w:rsid w:val="00B014F8"/>
    <w:rsid w:val="00B018AE"/>
    <w:rsid w:val="00B01BED"/>
    <w:rsid w:val="00B01F27"/>
    <w:rsid w:val="00B02397"/>
    <w:rsid w:val="00B02668"/>
    <w:rsid w:val="00B02E5F"/>
    <w:rsid w:val="00B02EF9"/>
    <w:rsid w:val="00B03C8D"/>
    <w:rsid w:val="00B03E9C"/>
    <w:rsid w:val="00B04C0A"/>
    <w:rsid w:val="00B04E04"/>
    <w:rsid w:val="00B04EC0"/>
    <w:rsid w:val="00B05D87"/>
    <w:rsid w:val="00B06196"/>
    <w:rsid w:val="00B06B64"/>
    <w:rsid w:val="00B07275"/>
    <w:rsid w:val="00B10191"/>
    <w:rsid w:val="00B109AD"/>
    <w:rsid w:val="00B11283"/>
    <w:rsid w:val="00B1269E"/>
    <w:rsid w:val="00B1292C"/>
    <w:rsid w:val="00B133EC"/>
    <w:rsid w:val="00B13414"/>
    <w:rsid w:val="00B140BB"/>
    <w:rsid w:val="00B14980"/>
    <w:rsid w:val="00B14CF5"/>
    <w:rsid w:val="00B15A47"/>
    <w:rsid w:val="00B15CD6"/>
    <w:rsid w:val="00B16642"/>
    <w:rsid w:val="00B16FDF"/>
    <w:rsid w:val="00B172E2"/>
    <w:rsid w:val="00B17A7E"/>
    <w:rsid w:val="00B17E9D"/>
    <w:rsid w:val="00B20B09"/>
    <w:rsid w:val="00B20ED0"/>
    <w:rsid w:val="00B2101C"/>
    <w:rsid w:val="00B21757"/>
    <w:rsid w:val="00B22776"/>
    <w:rsid w:val="00B230F7"/>
    <w:rsid w:val="00B237C0"/>
    <w:rsid w:val="00B23970"/>
    <w:rsid w:val="00B23B7C"/>
    <w:rsid w:val="00B23BEE"/>
    <w:rsid w:val="00B23D83"/>
    <w:rsid w:val="00B245C3"/>
    <w:rsid w:val="00B24637"/>
    <w:rsid w:val="00B24D9C"/>
    <w:rsid w:val="00B24E29"/>
    <w:rsid w:val="00B252CF"/>
    <w:rsid w:val="00B252F3"/>
    <w:rsid w:val="00B25373"/>
    <w:rsid w:val="00B259AD"/>
    <w:rsid w:val="00B25A4B"/>
    <w:rsid w:val="00B2644F"/>
    <w:rsid w:val="00B26921"/>
    <w:rsid w:val="00B30283"/>
    <w:rsid w:val="00B30611"/>
    <w:rsid w:val="00B30EBD"/>
    <w:rsid w:val="00B3200E"/>
    <w:rsid w:val="00B3230E"/>
    <w:rsid w:val="00B3263C"/>
    <w:rsid w:val="00B32CF8"/>
    <w:rsid w:val="00B331D1"/>
    <w:rsid w:val="00B333CF"/>
    <w:rsid w:val="00B33DD5"/>
    <w:rsid w:val="00B340B8"/>
    <w:rsid w:val="00B3459D"/>
    <w:rsid w:val="00B34D64"/>
    <w:rsid w:val="00B34F34"/>
    <w:rsid w:val="00B35727"/>
    <w:rsid w:val="00B36068"/>
    <w:rsid w:val="00B362C5"/>
    <w:rsid w:val="00B36849"/>
    <w:rsid w:val="00B379D6"/>
    <w:rsid w:val="00B4115A"/>
    <w:rsid w:val="00B416E5"/>
    <w:rsid w:val="00B41DEA"/>
    <w:rsid w:val="00B41EDB"/>
    <w:rsid w:val="00B421C0"/>
    <w:rsid w:val="00B42524"/>
    <w:rsid w:val="00B42ECE"/>
    <w:rsid w:val="00B43234"/>
    <w:rsid w:val="00B43582"/>
    <w:rsid w:val="00B43D4E"/>
    <w:rsid w:val="00B44472"/>
    <w:rsid w:val="00B446D2"/>
    <w:rsid w:val="00B464E9"/>
    <w:rsid w:val="00B46B09"/>
    <w:rsid w:val="00B46C18"/>
    <w:rsid w:val="00B47077"/>
    <w:rsid w:val="00B47472"/>
    <w:rsid w:val="00B477A1"/>
    <w:rsid w:val="00B477ED"/>
    <w:rsid w:val="00B47D0A"/>
    <w:rsid w:val="00B47F3C"/>
    <w:rsid w:val="00B47F9E"/>
    <w:rsid w:val="00B509B2"/>
    <w:rsid w:val="00B50D2E"/>
    <w:rsid w:val="00B51235"/>
    <w:rsid w:val="00B51AB2"/>
    <w:rsid w:val="00B51F14"/>
    <w:rsid w:val="00B5202B"/>
    <w:rsid w:val="00B52517"/>
    <w:rsid w:val="00B5303F"/>
    <w:rsid w:val="00B5322C"/>
    <w:rsid w:val="00B53A05"/>
    <w:rsid w:val="00B5472A"/>
    <w:rsid w:val="00B54B7D"/>
    <w:rsid w:val="00B550F5"/>
    <w:rsid w:val="00B55353"/>
    <w:rsid w:val="00B553C3"/>
    <w:rsid w:val="00B558BD"/>
    <w:rsid w:val="00B55AD2"/>
    <w:rsid w:val="00B57404"/>
    <w:rsid w:val="00B576AC"/>
    <w:rsid w:val="00B57AF2"/>
    <w:rsid w:val="00B57CD2"/>
    <w:rsid w:val="00B60578"/>
    <w:rsid w:val="00B60844"/>
    <w:rsid w:val="00B61069"/>
    <w:rsid w:val="00B61F63"/>
    <w:rsid w:val="00B61F80"/>
    <w:rsid w:val="00B627D4"/>
    <w:rsid w:val="00B6340A"/>
    <w:rsid w:val="00B63BDD"/>
    <w:rsid w:val="00B63D58"/>
    <w:rsid w:val="00B64818"/>
    <w:rsid w:val="00B65AEC"/>
    <w:rsid w:val="00B65B79"/>
    <w:rsid w:val="00B65CDB"/>
    <w:rsid w:val="00B66144"/>
    <w:rsid w:val="00B67213"/>
    <w:rsid w:val="00B67686"/>
    <w:rsid w:val="00B67753"/>
    <w:rsid w:val="00B67D4B"/>
    <w:rsid w:val="00B67EF2"/>
    <w:rsid w:val="00B703F2"/>
    <w:rsid w:val="00B71014"/>
    <w:rsid w:val="00B7160D"/>
    <w:rsid w:val="00B72E83"/>
    <w:rsid w:val="00B7323C"/>
    <w:rsid w:val="00B73998"/>
    <w:rsid w:val="00B739D9"/>
    <w:rsid w:val="00B73B44"/>
    <w:rsid w:val="00B741A4"/>
    <w:rsid w:val="00B74386"/>
    <w:rsid w:val="00B74511"/>
    <w:rsid w:val="00B74A1F"/>
    <w:rsid w:val="00B750A2"/>
    <w:rsid w:val="00B75154"/>
    <w:rsid w:val="00B75620"/>
    <w:rsid w:val="00B75724"/>
    <w:rsid w:val="00B75B1B"/>
    <w:rsid w:val="00B763B6"/>
    <w:rsid w:val="00B7690E"/>
    <w:rsid w:val="00B76C4B"/>
    <w:rsid w:val="00B7714E"/>
    <w:rsid w:val="00B773EC"/>
    <w:rsid w:val="00B80456"/>
    <w:rsid w:val="00B810D1"/>
    <w:rsid w:val="00B81547"/>
    <w:rsid w:val="00B81E9C"/>
    <w:rsid w:val="00B825A9"/>
    <w:rsid w:val="00B82633"/>
    <w:rsid w:val="00B82802"/>
    <w:rsid w:val="00B828FB"/>
    <w:rsid w:val="00B82E66"/>
    <w:rsid w:val="00B8338B"/>
    <w:rsid w:val="00B83908"/>
    <w:rsid w:val="00B84DCD"/>
    <w:rsid w:val="00B84E8A"/>
    <w:rsid w:val="00B850CF"/>
    <w:rsid w:val="00B85999"/>
    <w:rsid w:val="00B86583"/>
    <w:rsid w:val="00B866CA"/>
    <w:rsid w:val="00B8671C"/>
    <w:rsid w:val="00B86D22"/>
    <w:rsid w:val="00B86FD1"/>
    <w:rsid w:val="00B9065C"/>
    <w:rsid w:val="00B9069A"/>
    <w:rsid w:val="00B90C70"/>
    <w:rsid w:val="00B90F2E"/>
    <w:rsid w:val="00B91D7B"/>
    <w:rsid w:val="00B925AD"/>
    <w:rsid w:val="00B92B12"/>
    <w:rsid w:val="00B92C20"/>
    <w:rsid w:val="00B92CA7"/>
    <w:rsid w:val="00B92FBD"/>
    <w:rsid w:val="00B93044"/>
    <w:rsid w:val="00B9311D"/>
    <w:rsid w:val="00B939DD"/>
    <w:rsid w:val="00B94969"/>
    <w:rsid w:val="00B95561"/>
    <w:rsid w:val="00B95692"/>
    <w:rsid w:val="00B96079"/>
    <w:rsid w:val="00B96D79"/>
    <w:rsid w:val="00B96F06"/>
    <w:rsid w:val="00B97160"/>
    <w:rsid w:val="00BA0176"/>
    <w:rsid w:val="00BA0900"/>
    <w:rsid w:val="00BA1D9E"/>
    <w:rsid w:val="00BA205B"/>
    <w:rsid w:val="00BA2260"/>
    <w:rsid w:val="00BA2BBB"/>
    <w:rsid w:val="00BA3B03"/>
    <w:rsid w:val="00BA3B49"/>
    <w:rsid w:val="00BA3C8B"/>
    <w:rsid w:val="00BA474B"/>
    <w:rsid w:val="00BA47BD"/>
    <w:rsid w:val="00BA4850"/>
    <w:rsid w:val="00BA51C4"/>
    <w:rsid w:val="00BA5EC3"/>
    <w:rsid w:val="00BA65A1"/>
    <w:rsid w:val="00BA6C0A"/>
    <w:rsid w:val="00BA7233"/>
    <w:rsid w:val="00BA7DE6"/>
    <w:rsid w:val="00BA7F64"/>
    <w:rsid w:val="00BB01EB"/>
    <w:rsid w:val="00BB101A"/>
    <w:rsid w:val="00BB1322"/>
    <w:rsid w:val="00BB1414"/>
    <w:rsid w:val="00BB186D"/>
    <w:rsid w:val="00BB1A84"/>
    <w:rsid w:val="00BB1ED1"/>
    <w:rsid w:val="00BB2180"/>
    <w:rsid w:val="00BB2A86"/>
    <w:rsid w:val="00BB3528"/>
    <w:rsid w:val="00BB4414"/>
    <w:rsid w:val="00BB47F1"/>
    <w:rsid w:val="00BB4D79"/>
    <w:rsid w:val="00BB4F02"/>
    <w:rsid w:val="00BB586E"/>
    <w:rsid w:val="00BB5E2A"/>
    <w:rsid w:val="00BB65C9"/>
    <w:rsid w:val="00BB65FE"/>
    <w:rsid w:val="00BB67C0"/>
    <w:rsid w:val="00BB757F"/>
    <w:rsid w:val="00BB7BAF"/>
    <w:rsid w:val="00BB7DF9"/>
    <w:rsid w:val="00BB7FEC"/>
    <w:rsid w:val="00BC08AD"/>
    <w:rsid w:val="00BC1833"/>
    <w:rsid w:val="00BC1E8D"/>
    <w:rsid w:val="00BC21D9"/>
    <w:rsid w:val="00BC2259"/>
    <w:rsid w:val="00BC2EA7"/>
    <w:rsid w:val="00BC3EC1"/>
    <w:rsid w:val="00BC4547"/>
    <w:rsid w:val="00BC4A48"/>
    <w:rsid w:val="00BC4A55"/>
    <w:rsid w:val="00BC4AAB"/>
    <w:rsid w:val="00BC51D2"/>
    <w:rsid w:val="00BC5358"/>
    <w:rsid w:val="00BC613C"/>
    <w:rsid w:val="00BC6AAF"/>
    <w:rsid w:val="00BC6C1F"/>
    <w:rsid w:val="00BD094A"/>
    <w:rsid w:val="00BD0C0C"/>
    <w:rsid w:val="00BD1200"/>
    <w:rsid w:val="00BD17E0"/>
    <w:rsid w:val="00BD2268"/>
    <w:rsid w:val="00BD3C3D"/>
    <w:rsid w:val="00BD4319"/>
    <w:rsid w:val="00BD48E4"/>
    <w:rsid w:val="00BD5040"/>
    <w:rsid w:val="00BD5993"/>
    <w:rsid w:val="00BD5D77"/>
    <w:rsid w:val="00BD6457"/>
    <w:rsid w:val="00BD661C"/>
    <w:rsid w:val="00BD6AD9"/>
    <w:rsid w:val="00BD6F2E"/>
    <w:rsid w:val="00BD71EF"/>
    <w:rsid w:val="00BD72BD"/>
    <w:rsid w:val="00BD7A9C"/>
    <w:rsid w:val="00BD7DCE"/>
    <w:rsid w:val="00BE0F78"/>
    <w:rsid w:val="00BE122F"/>
    <w:rsid w:val="00BE150D"/>
    <w:rsid w:val="00BE1722"/>
    <w:rsid w:val="00BE189E"/>
    <w:rsid w:val="00BE29C9"/>
    <w:rsid w:val="00BE2B7C"/>
    <w:rsid w:val="00BE2E6D"/>
    <w:rsid w:val="00BE33DB"/>
    <w:rsid w:val="00BE37AC"/>
    <w:rsid w:val="00BE3B40"/>
    <w:rsid w:val="00BE3F19"/>
    <w:rsid w:val="00BE4293"/>
    <w:rsid w:val="00BE5771"/>
    <w:rsid w:val="00BE6EB8"/>
    <w:rsid w:val="00BE76F5"/>
    <w:rsid w:val="00BE7924"/>
    <w:rsid w:val="00BE7C10"/>
    <w:rsid w:val="00BF0330"/>
    <w:rsid w:val="00BF07F2"/>
    <w:rsid w:val="00BF0E59"/>
    <w:rsid w:val="00BF1384"/>
    <w:rsid w:val="00BF17F5"/>
    <w:rsid w:val="00BF1931"/>
    <w:rsid w:val="00BF19BE"/>
    <w:rsid w:val="00BF1D58"/>
    <w:rsid w:val="00BF224E"/>
    <w:rsid w:val="00BF3853"/>
    <w:rsid w:val="00BF4234"/>
    <w:rsid w:val="00BF4511"/>
    <w:rsid w:val="00BF52DE"/>
    <w:rsid w:val="00BF59B4"/>
    <w:rsid w:val="00BF5F53"/>
    <w:rsid w:val="00BF5F6C"/>
    <w:rsid w:val="00BF67CE"/>
    <w:rsid w:val="00BF689E"/>
    <w:rsid w:val="00BF6986"/>
    <w:rsid w:val="00BF6E41"/>
    <w:rsid w:val="00C0072B"/>
    <w:rsid w:val="00C01E41"/>
    <w:rsid w:val="00C0213F"/>
    <w:rsid w:val="00C02BF2"/>
    <w:rsid w:val="00C02C08"/>
    <w:rsid w:val="00C02E8A"/>
    <w:rsid w:val="00C02F4C"/>
    <w:rsid w:val="00C030FC"/>
    <w:rsid w:val="00C037C2"/>
    <w:rsid w:val="00C03CE2"/>
    <w:rsid w:val="00C03D0A"/>
    <w:rsid w:val="00C03E42"/>
    <w:rsid w:val="00C04389"/>
    <w:rsid w:val="00C04959"/>
    <w:rsid w:val="00C054CE"/>
    <w:rsid w:val="00C05680"/>
    <w:rsid w:val="00C05843"/>
    <w:rsid w:val="00C0593D"/>
    <w:rsid w:val="00C05A5E"/>
    <w:rsid w:val="00C060DA"/>
    <w:rsid w:val="00C06E58"/>
    <w:rsid w:val="00C07A0D"/>
    <w:rsid w:val="00C07C15"/>
    <w:rsid w:val="00C10271"/>
    <w:rsid w:val="00C106AE"/>
    <w:rsid w:val="00C10927"/>
    <w:rsid w:val="00C110AF"/>
    <w:rsid w:val="00C11611"/>
    <w:rsid w:val="00C117BD"/>
    <w:rsid w:val="00C11FB1"/>
    <w:rsid w:val="00C12070"/>
    <w:rsid w:val="00C12D2C"/>
    <w:rsid w:val="00C13229"/>
    <w:rsid w:val="00C1336D"/>
    <w:rsid w:val="00C13ABE"/>
    <w:rsid w:val="00C14877"/>
    <w:rsid w:val="00C149B9"/>
    <w:rsid w:val="00C14A19"/>
    <w:rsid w:val="00C15124"/>
    <w:rsid w:val="00C155B0"/>
    <w:rsid w:val="00C156DE"/>
    <w:rsid w:val="00C15C01"/>
    <w:rsid w:val="00C16953"/>
    <w:rsid w:val="00C20614"/>
    <w:rsid w:val="00C207DE"/>
    <w:rsid w:val="00C20F03"/>
    <w:rsid w:val="00C21A98"/>
    <w:rsid w:val="00C21BBC"/>
    <w:rsid w:val="00C21C2F"/>
    <w:rsid w:val="00C221B6"/>
    <w:rsid w:val="00C227E3"/>
    <w:rsid w:val="00C22834"/>
    <w:rsid w:val="00C22DD3"/>
    <w:rsid w:val="00C23C54"/>
    <w:rsid w:val="00C24696"/>
    <w:rsid w:val="00C24973"/>
    <w:rsid w:val="00C24E4D"/>
    <w:rsid w:val="00C259D5"/>
    <w:rsid w:val="00C25B06"/>
    <w:rsid w:val="00C25BFE"/>
    <w:rsid w:val="00C25CE5"/>
    <w:rsid w:val="00C265A4"/>
    <w:rsid w:val="00C26975"/>
    <w:rsid w:val="00C27886"/>
    <w:rsid w:val="00C278A4"/>
    <w:rsid w:val="00C27B93"/>
    <w:rsid w:val="00C27D86"/>
    <w:rsid w:val="00C304B3"/>
    <w:rsid w:val="00C316AE"/>
    <w:rsid w:val="00C31C00"/>
    <w:rsid w:val="00C31FDB"/>
    <w:rsid w:val="00C3256B"/>
    <w:rsid w:val="00C3268C"/>
    <w:rsid w:val="00C32E64"/>
    <w:rsid w:val="00C3313C"/>
    <w:rsid w:val="00C3314A"/>
    <w:rsid w:val="00C33E76"/>
    <w:rsid w:val="00C34F59"/>
    <w:rsid w:val="00C34FCD"/>
    <w:rsid w:val="00C35C2D"/>
    <w:rsid w:val="00C35F29"/>
    <w:rsid w:val="00C36207"/>
    <w:rsid w:val="00C36244"/>
    <w:rsid w:val="00C367DA"/>
    <w:rsid w:val="00C36E68"/>
    <w:rsid w:val="00C37791"/>
    <w:rsid w:val="00C37DDB"/>
    <w:rsid w:val="00C404F8"/>
    <w:rsid w:val="00C406A0"/>
    <w:rsid w:val="00C40868"/>
    <w:rsid w:val="00C41401"/>
    <w:rsid w:val="00C414CD"/>
    <w:rsid w:val="00C4290F"/>
    <w:rsid w:val="00C42950"/>
    <w:rsid w:val="00C42EFC"/>
    <w:rsid w:val="00C431A7"/>
    <w:rsid w:val="00C43441"/>
    <w:rsid w:val="00C435CB"/>
    <w:rsid w:val="00C44AF4"/>
    <w:rsid w:val="00C44EDE"/>
    <w:rsid w:val="00C45BF1"/>
    <w:rsid w:val="00C45C2F"/>
    <w:rsid w:val="00C45FDE"/>
    <w:rsid w:val="00C46640"/>
    <w:rsid w:val="00C4669A"/>
    <w:rsid w:val="00C4685C"/>
    <w:rsid w:val="00C46D29"/>
    <w:rsid w:val="00C478C9"/>
    <w:rsid w:val="00C47D25"/>
    <w:rsid w:val="00C50633"/>
    <w:rsid w:val="00C50729"/>
    <w:rsid w:val="00C50FF7"/>
    <w:rsid w:val="00C51242"/>
    <w:rsid w:val="00C51249"/>
    <w:rsid w:val="00C517B6"/>
    <w:rsid w:val="00C51E64"/>
    <w:rsid w:val="00C52840"/>
    <w:rsid w:val="00C52D97"/>
    <w:rsid w:val="00C52E03"/>
    <w:rsid w:val="00C533C5"/>
    <w:rsid w:val="00C54979"/>
    <w:rsid w:val="00C54A3E"/>
    <w:rsid w:val="00C54EA9"/>
    <w:rsid w:val="00C551DB"/>
    <w:rsid w:val="00C5524A"/>
    <w:rsid w:val="00C55732"/>
    <w:rsid w:val="00C55E2D"/>
    <w:rsid w:val="00C568CC"/>
    <w:rsid w:val="00C56B4C"/>
    <w:rsid w:val="00C57553"/>
    <w:rsid w:val="00C576C1"/>
    <w:rsid w:val="00C579C0"/>
    <w:rsid w:val="00C604B4"/>
    <w:rsid w:val="00C60520"/>
    <w:rsid w:val="00C608C6"/>
    <w:rsid w:val="00C60AA3"/>
    <w:rsid w:val="00C60AE1"/>
    <w:rsid w:val="00C60CB3"/>
    <w:rsid w:val="00C60D9D"/>
    <w:rsid w:val="00C613A3"/>
    <w:rsid w:val="00C6211D"/>
    <w:rsid w:val="00C63398"/>
    <w:rsid w:val="00C6398F"/>
    <w:rsid w:val="00C639DF"/>
    <w:rsid w:val="00C64813"/>
    <w:rsid w:val="00C64A17"/>
    <w:rsid w:val="00C64B66"/>
    <w:rsid w:val="00C652B7"/>
    <w:rsid w:val="00C65BE4"/>
    <w:rsid w:val="00C65C82"/>
    <w:rsid w:val="00C665D7"/>
    <w:rsid w:val="00C67096"/>
    <w:rsid w:val="00C67424"/>
    <w:rsid w:val="00C70534"/>
    <w:rsid w:val="00C70AF5"/>
    <w:rsid w:val="00C70DD4"/>
    <w:rsid w:val="00C70FB9"/>
    <w:rsid w:val="00C71B71"/>
    <w:rsid w:val="00C723C5"/>
    <w:rsid w:val="00C72508"/>
    <w:rsid w:val="00C728A0"/>
    <w:rsid w:val="00C72C10"/>
    <w:rsid w:val="00C7319B"/>
    <w:rsid w:val="00C73809"/>
    <w:rsid w:val="00C73C23"/>
    <w:rsid w:val="00C73CBD"/>
    <w:rsid w:val="00C74337"/>
    <w:rsid w:val="00C744A6"/>
    <w:rsid w:val="00C75047"/>
    <w:rsid w:val="00C751A7"/>
    <w:rsid w:val="00C75403"/>
    <w:rsid w:val="00C76019"/>
    <w:rsid w:val="00C7643F"/>
    <w:rsid w:val="00C7680E"/>
    <w:rsid w:val="00C769D3"/>
    <w:rsid w:val="00C773EA"/>
    <w:rsid w:val="00C7755A"/>
    <w:rsid w:val="00C77DB3"/>
    <w:rsid w:val="00C77E5E"/>
    <w:rsid w:val="00C80196"/>
    <w:rsid w:val="00C8073A"/>
    <w:rsid w:val="00C807F2"/>
    <w:rsid w:val="00C80DD9"/>
    <w:rsid w:val="00C80DDA"/>
    <w:rsid w:val="00C8146E"/>
    <w:rsid w:val="00C81544"/>
    <w:rsid w:val="00C83A7E"/>
    <w:rsid w:val="00C84398"/>
    <w:rsid w:val="00C858F4"/>
    <w:rsid w:val="00C85E66"/>
    <w:rsid w:val="00C86987"/>
    <w:rsid w:val="00C869B0"/>
    <w:rsid w:val="00C86D79"/>
    <w:rsid w:val="00C87AAC"/>
    <w:rsid w:val="00C9020D"/>
    <w:rsid w:val="00C909E6"/>
    <w:rsid w:val="00C90C34"/>
    <w:rsid w:val="00C90ED1"/>
    <w:rsid w:val="00C914A0"/>
    <w:rsid w:val="00C91E0F"/>
    <w:rsid w:val="00C925CA"/>
    <w:rsid w:val="00C92618"/>
    <w:rsid w:val="00C9296F"/>
    <w:rsid w:val="00C947BB"/>
    <w:rsid w:val="00C94840"/>
    <w:rsid w:val="00C949AD"/>
    <w:rsid w:val="00C94F57"/>
    <w:rsid w:val="00C956ED"/>
    <w:rsid w:val="00C966C3"/>
    <w:rsid w:val="00C968E4"/>
    <w:rsid w:val="00CA012A"/>
    <w:rsid w:val="00CA041E"/>
    <w:rsid w:val="00CA063C"/>
    <w:rsid w:val="00CA0957"/>
    <w:rsid w:val="00CA09CB"/>
    <w:rsid w:val="00CA0AA3"/>
    <w:rsid w:val="00CA122B"/>
    <w:rsid w:val="00CA16DA"/>
    <w:rsid w:val="00CA1B03"/>
    <w:rsid w:val="00CA1BB9"/>
    <w:rsid w:val="00CA2339"/>
    <w:rsid w:val="00CA34A0"/>
    <w:rsid w:val="00CA379F"/>
    <w:rsid w:val="00CA3B29"/>
    <w:rsid w:val="00CA490A"/>
    <w:rsid w:val="00CA5B39"/>
    <w:rsid w:val="00CA5C2F"/>
    <w:rsid w:val="00CA6012"/>
    <w:rsid w:val="00CA6213"/>
    <w:rsid w:val="00CA682D"/>
    <w:rsid w:val="00CA6B64"/>
    <w:rsid w:val="00CB0DF1"/>
    <w:rsid w:val="00CB0F2E"/>
    <w:rsid w:val="00CB2018"/>
    <w:rsid w:val="00CB3830"/>
    <w:rsid w:val="00CB3F15"/>
    <w:rsid w:val="00CB4092"/>
    <w:rsid w:val="00CB40C0"/>
    <w:rsid w:val="00CB4929"/>
    <w:rsid w:val="00CB4BF0"/>
    <w:rsid w:val="00CB510C"/>
    <w:rsid w:val="00CB6B90"/>
    <w:rsid w:val="00CB70A9"/>
    <w:rsid w:val="00CB775D"/>
    <w:rsid w:val="00CC069E"/>
    <w:rsid w:val="00CC1948"/>
    <w:rsid w:val="00CC198A"/>
    <w:rsid w:val="00CC1B06"/>
    <w:rsid w:val="00CC230B"/>
    <w:rsid w:val="00CC2DD7"/>
    <w:rsid w:val="00CC330A"/>
    <w:rsid w:val="00CC37C7"/>
    <w:rsid w:val="00CC3A24"/>
    <w:rsid w:val="00CC4893"/>
    <w:rsid w:val="00CC4B3C"/>
    <w:rsid w:val="00CC53D9"/>
    <w:rsid w:val="00CC548B"/>
    <w:rsid w:val="00CC5E6A"/>
    <w:rsid w:val="00CC61FB"/>
    <w:rsid w:val="00CC6657"/>
    <w:rsid w:val="00CD03B9"/>
    <w:rsid w:val="00CD0AD4"/>
    <w:rsid w:val="00CD159F"/>
    <w:rsid w:val="00CD164D"/>
    <w:rsid w:val="00CD1EFF"/>
    <w:rsid w:val="00CD2244"/>
    <w:rsid w:val="00CD22D3"/>
    <w:rsid w:val="00CD243F"/>
    <w:rsid w:val="00CD2AB2"/>
    <w:rsid w:val="00CD2B45"/>
    <w:rsid w:val="00CD3D38"/>
    <w:rsid w:val="00CD3E81"/>
    <w:rsid w:val="00CD4408"/>
    <w:rsid w:val="00CD49C2"/>
    <w:rsid w:val="00CD4BB3"/>
    <w:rsid w:val="00CD4C0E"/>
    <w:rsid w:val="00CD5510"/>
    <w:rsid w:val="00CD5B8A"/>
    <w:rsid w:val="00CD5FF0"/>
    <w:rsid w:val="00CD655D"/>
    <w:rsid w:val="00CD7AE2"/>
    <w:rsid w:val="00CD7E81"/>
    <w:rsid w:val="00CD7EF7"/>
    <w:rsid w:val="00CE0795"/>
    <w:rsid w:val="00CE0E4B"/>
    <w:rsid w:val="00CE11B6"/>
    <w:rsid w:val="00CE1529"/>
    <w:rsid w:val="00CE3C7E"/>
    <w:rsid w:val="00CE3FDC"/>
    <w:rsid w:val="00CE44BA"/>
    <w:rsid w:val="00CE46A1"/>
    <w:rsid w:val="00CE48A4"/>
    <w:rsid w:val="00CE616E"/>
    <w:rsid w:val="00CE649F"/>
    <w:rsid w:val="00CE6786"/>
    <w:rsid w:val="00CE7749"/>
    <w:rsid w:val="00CE78BF"/>
    <w:rsid w:val="00CE79CB"/>
    <w:rsid w:val="00CF067D"/>
    <w:rsid w:val="00CF0C79"/>
    <w:rsid w:val="00CF2806"/>
    <w:rsid w:val="00CF2C55"/>
    <w:rsid w:val="00CF311C"/>
    <w:rsid w:val="00CF37BB"/>
    <w:rsid w:val="00CF3835"/>
    <w:rsid w:val="00CF463F"/>
    <w:rsid w:val="00CF4E3C"/>
    <w:rsid w:val="00CF54B4"/>
    <w:rsid w:val="00CF5A3B"/>
    <w:rsid w:val="00CF5FF6"/>
    <w:rsid w:val="00CF60C3"/>
    <w:rsid w:val="00CF66C2"/>
    <w:rsid w:val="00CF68DE"/>
    <w:rsid w:val="00CF6BF7"/>
    <w:rsid w:val="00D00EB7"/>
    <w:rsid w:val="00D016BE"/>
    <w:rsid w:val="00D017BD"/>
    <w:rsid w:val="00D01CB6"/>
    <w:rsid w:val="00D02527"/>
    <w:rsid w:val="00D02738"/>
    <w:rsid w:val="00D0316A"/>
    <w:rsid w:val="00D0401B"/>
    <w:rsid w:val="00D04423"/>
    <w:rsid w:val="00D04DDF"/>
    <w:rsid w:val="00D05235"/>
    <w:rsid w:val="00D05237"/>
    <w:rsid w:val="00D056DD"/>
    <w:rsid w:val="00D067C2"/>
    <w:rsid w:val="00D06BF7"/>
    <w:rsid w:val="00D07365"/>
    <w:rsid w:val="00D079F1"/>
    <w:rsid w:val="00D101F2"/>
    <w:rsid w:val="00D106DD"/>
    <w:rsid w:val="00D10701"/>
    <w:rsid w:val="00D108E7"/>
    <w:rsid w:val="00D114BF"/>
    <w:rsid w:val="00D115DC"/>
    <w:rsid w:val="00D11EC4"/>
    <w:rsid w:val="00D120BE"/>
    <w:rsid w:val="00D127AD"/>
    <w:rsid w:val="00D1299E"/>
    <w:rsid w:val="00D12F15"/>
    <w:rsid w:val="00D132E3"/>
    <w:rsid w:val="00D13AA5"/>
    <w:rsid w:val="00D14435"/>
    <w:rsid w:val="00D145E5"/>
    <w:rsid w:val="00D14AFB"/>
    <w:rsid w:val="00D14C1C"/>
    <w:rsid w:val="00D15305"/>
    <w:rsid w:val="00D15371"/>
    <w:rsid w:val="00D15388"/>
    <w:rsid w:val="00D15821"/>
    <w:rsid w:val="00D15BCB"/>
    <w:rsid w:val="00D15DAB"/>
    <w:rsid w:val="00D1617F"/>
    <w:rsid w:val="00D16438"/>
    <w:rsid w:val="00D169CA"/>
    <w:rsid w:val="00D16CB0"/>
    <w:rsid w:val="00D16F9D"/>
    <w:rsid w:val="00D20262"/>
    <w:rsid w:val="00D209C9"/>
    <w:rsid w:val="00D212C4"/>
    <w:rsid w:val="00D215A5"/>
    <w:rsid w:val="00D21B2C"/>
    <w:rsid w:val="00D21DBD"/>
    <w:rsid w:val="00D2200E"/>
    <w:rsid w:val="00D22688"/>
    <w:rsid w:val="00D22C53"/>
    <w:rsid w:val="00D231E7"/>
    <w:rsid w:val="00D25A27"/>
    <w:rsid w:val="00D25CE5"/>
    <w:rsid w:val="00D26349"/>
    <w:rsid w:val="00D264A7"/>
    <w:rsid w:val="00D26700"/>
    <w:rsid w:val="00D26953"/>
    <w:rsid w:val="00D26E4F"/>
    <w:rsid w:val="00D26F9C"/>
    <w:rsid w:val="00D27400"/>
    <w:rsid w:val="00D278AA"/>
    <w:rsid w:val="00D30101"/>
    <w:rsid w:val="00D30372"/>
    <w:rsid w:val="00D30E03"/>
    <w:rsid w:val="00D31251"/>
    <w:rsid w:val="00D312D7"/>
    <w:rsid w:val="00D32156"/>
    <w:rsid w:val="00D32611"/>
    <w:rsid w:val="00D32E0C"/>
    <w:rsid w:val="00D3314D"/>
    <w:rsid w:val="00D33B87"/>
    <w:rsid w:val="00D33F08"/>
    <w:rsid w:val="00D34340"/>
    <w:rsid w:val="00D3452F"/>
    <w:rsid w:val="00D3491F"/>
    <w:rsid w:val="00D34F52"/>
    <w:rsid w:val="00D35AA0"/>
    <w:rsid w:val="00D35B64"/>
    <w:rsid w:val="00D3661A"/>
    <w:rsid w:val="00D3711B"/>
    <w:rsid w:val="00D37667"/>
    <w:rsid w:val="00D3782C"/>
    <w:rsid w:val="00D403C8"/>
    <w:rsid w:val="00D40A49"/>
    <w:rsid w:val="00D412D9"/>
    <w:rsid w:val="00D42B3A"/>
    <w:rsid w:val="00D45854"/>
    <w:rsid w:val="00D45B3D"/>
    <w:rsid w:val="00D45F19"/>
    <w:rsid w:val="00D46A4F"/>
    <w:rsid w:val="00D500E5"/>
    <w:rsid w:val="00D5020C"/>
    <w:rsid w:val="00D50CB5"/>
    <w:rsid w:val="00D51530"/>
    <w:rsid w:val="00D5183E"/>
    <w:rsid w:val="00D5214A"/>
    <w:rsid w:val="00D52353"/>
    <w:rsid w:val="00D52466"/>
    <w:rsid w:val="00D532F5"/>
    <w:rsid w:val="00D5370C"/>
    <w:rsid w:val="00D54894"/>
    <w:rsid w:val="00D55531"/>
    <w:rsid w:val="00D55669"/>
    <w:rsid w:val="00D556FA"/>
    <w:rsid w:val="00D559CE"/>
    <w:rsid w:val="00D55E79"/>
    <w:rsid w:val="00D55FAE"/>
    <w:rsid w:val="00D56436"/>
    <w:rsid w:val="00D56489"/>
    <w:rsid w:val="00D56A42"/>
    <w:rsid w:val="00D570A9"/>
    <w:rsid w:val="00D5744C"/>
    <w:rsid w:val="00D57C2B"/>
    <w:rsid w:val="00D60E24"/>
    <w:rsid w:val="00D6198A"/>
    <w:rsid w:val="00D62AE9"/>
    <w:rsid w:val="00D63623"/>
    <w:rsid w:val="00D6389B"/>
    <w:rsid w:val="00D63A00"/>
    <w:rsid w:val="00D63E19"/>
    <w:rsid w:val="00D64043"/>
    <w:rsid w:val="00D64175"/>
    <w:rsid w:val="00D6481D"/>
    <w:rsid w:val="00D65C10"/>
    <w:rsid w:val="00D65E29"/>
    <w:rsid w:val="00D66853"/>
    <w:rsid w:val="00D6713A"/>
    <w:rsid w:val="00D67161"/>
    <w:rsid w:val="00D72BC7"/>
    <w:rsid w:val="00D72FBB"/>
    <w:rsid w:val="00D73A4B"/>
    <w:rsid w:val="00D73BDE"/>
    <w:rsid w:val="00D750D5"/>
    <w:rsid w:val="00D754B2"/>
    <w:rsid w:val="00D75559"/>
    <w:rsid w:val="00D76165"/>
    <w:rsid w:val="00D76944"/>
    <w:rsid w:val="00D76BB2"/>
    <w:rsid w:val="00D770B2"/>
    <w:rsid w:val="00D80103"/>
    <w:rsid w:val="00D805AB"/>
    <w:rsid w:val="00D80822"/>
    <w:rsid w:val="00D814A7"/>
    <w:rsid w:val="00D814C7"/>
    <w:rsid w:val="00D815CE"/>
    <w:rsid w:val="00D8167A"/>
    <w:rsid w:val="00D81902"/>
    <w:rsid w:val="00D81958"/>
    <w:rsid w:val="00D81D4B"/>
    <w:rsid w:val="00D81FBD"/>
    <w:rsid w:val="00D820FF"/>
    <w:rsid w:val="00D82653"/>
    <w:rsid w:val="00D8347D"/>
    <w:rsid w:val="00D834F2"/>
    <w:rsid w:val="00D83567"/>
    <w:rsid w:val="00D83B84"/>
    <w:rsid w:val="00D83EDB"/>
    <w:rsid w:val="00D8409E"/>
    <w:rsid w:val="00D84323"/>
    <w:rsid w:val="00D84860"/>
    <w:rsid w:val="00D84E3E"/>
    <w:rsid w:val="00D85378"/>
    <w:rsid w:val="00D853E7"/>
    <w:rsid w:val="00D85B22"/>
    <w:rsid w:val="00D85CDB"/>
    <w:rsid w:val="00D862A0"/>
    <w:rsid w:val="00D8639E"/>
    <w:rsid w:val="00D863D9"/>
    <w:rsid w:val="00D867A1"/>
    <w:rsid w:val="00D86F96"/>
    <w:rsid w:val="00D91152"/>
    <w:rsid w:val="00D9119A"/>
    <w:rsid w:val="00D9127F"/>
    <w:rsid w:val="00D920E1"/>
    <w:rsid w:val="00D92325"/>
    <w:rsid w:val="00D92EAB"/>
    <w:rsid w:val="00D932A1"/>
    <w:rsid w:val="00D93438"/>
    <w:rsid w:val="00D93711"/>
    <w:rsid w:val="00D946CA"/>
    <w:rsid w:val="00D949AB"/>
    <w:rsid w:val="00D95534"/>
    <w:rsid w:val="00D95545"/>
    <w:rsid w:val="00D967EB"/>
    <w:rsid w:val="00D971C1"/>
    <w:rsid w:val="00D972D0"/>
    <w:rsid w:val="00D97A63"/>
    <w:rsid w:val="00D97EA0"/>
    <w:rsid w:val="00DA0372"/>
    <w:rsid w:val="00DA1201"/>
    <w:rsid w:val="00DA12F8"/>
    <w:rsid w:val="00DA1594"/>
    <w:rsid w:val="00DA277C"/>
    <w:rsid w:val="00DA282E"/>
    <w:rsid w:val="00DA33D7"/>
    <w:rsid w:val="00DA4C89"/>
    <w:rsid w:val="00DA4CC3"/>
    <w:rsid w:val="00DA4D21"/>
    <w:rsid w:val="00DA53EA"/>
    <w:rsid w:val="00DA53F4"/>
    <w:rsid w:val="00DA5712"/>
    <w:rsid w:val="00DA5FFF"/>
    <w:rsid w:val="00DA6215"/>
    <w:rsid w:val="00DB0E23"/>
    <w:rsid w:val="00DB13A8"/>
    <w:rsid w:val="00DB1459"/>
    <w:rsid w:val="00DB2733"/>
    <w:rsid w:val="00DB27C5"/>
    <w:rsid w:val="00DB3A00"/>
    <w:rsid w:val="00DB48F9"/>
    <w:rsid w:val="00DB5072"/>
    <w:rsid w:val="00DB6566"/>
    <w:rsid w:val="00DB660D"/>
    <w:rsid w:val="00DB68FB"/>
    <w:rsid w:val="00DB7541"/>
    <w:rsid w:val="00DB7A8D"/>
    <w:rsid w:val="00DB7F6B"/>
    <w:rsid w:val="00DC0AFB"/>
    <w:rsid w:val="00DC0B40"/>
    <w:rsid w:val="00DC0F96"/>
    <w:rsid w:val="00DC1053"/>
    <w:rsid w:val="00DC2043"/>
    <w:rsid w:val="00DC25F4"/>
    <w:rsid w:val="00DC27C2"/>
    <w:rsid w:val="00DC2F7F"/>
    <w:rsid w:val="00DC33AA"/>
    <w:rsid w:val="00DC390E"/>
    <w:rsid w:val="00DC3E9D"/>
    <w:rsid w:val="00DC4C45"/>
    <w:rsid w:val="00DC59B7"/>
    <w:rsid w:val="00DC5D77"/>
    <w:rsid w:val="00DC652C"/>
    <w:rsid w:val="00DC68C4"/>
    <w:rsid w:val="00DC72A9"/>
    <w:rsid w:val="00DC7355"/>
    <w:rsid w:val="00DC7674"/>
    <w:rsid w:val="00DC7E69"/>
    <w:rsid w:val="00DD0278"/>
    <w:rsid w:val="00DD045D"/>
    <w:rsid w:val="00DD06CE"/>
    <w:rsid w:val="00DD09FC"/>
    <w:rsid w:val="00DD1029"/>
    <w:rsid w:val="00DD14B8"/>
    <w:rsid w:val="00DD20CA"/>
    <w:rsid w:val="00DD3A2B"/>
    <w:rsid w:val="00DD41A5"/>
    <w:rsid w:val="00DD4533"/>
    <w:rsid w:val="00DD4841"/>
    <w:rsid w:val="00DD55FE"/>
    <w:rsid w:val="00DD5663"/>
    <w:rsid w:val="00DD578D"/>
    <w:rsid w:val="00DD5845"/>
    <w:rsid w:val="00DD6C09"/>
    <w:rsid w:val="00DD73EA"/>
    <w:rsid w:val="00DD75B0"/>
    <w:rsid w:val="00DE030D"/>
    <w:rsid w:val="00DE1020"/>
    <w:rsid w:val="00DE1736"/>
    <w:rsid w:val="00DE4064"/>
    <w:rsid w:val="00DE418B"/>
    <w:rsid w:val="00DE4342"/>
    <w:rsid w:val="00DE4705"/>
    <w:rsid w:val="00DE4C4E"/>
    <w:rsid w:val="00DE4CC7"/>
    <w:rsid w:val="00DE5891"/>
    <w:rsid w:val="00DE5E88"/>
    <w:rsid w:val="00DE61DA"/>
    <w:rsid w:val="00DE6C96"/>
    <w:rsid w:val="00DE6E4A"/>
    <w:rsid w:val="00DE6F30"/>
    <w:rsid w:val="00DF0D9A"/>
    <w:rsid w:val="00DF0F69"/>
    <w:rsid w:val="00DF1021"/>
    <w:rsid w:val="00DF15E9"/>
    <w:rsid w:val="00DF1C18"/>
    <w:rsid w:val="00DF1D01"/>
    <w:rsid w:val="00DF2845"/>
    <w:rsid w:val="00DF2880"/>
    <w:rsid w:val="00DF2F2F"/>
    <w:rsid w:val="00DF57E6"/>
    <w:rsid w:val="00DF5B38"/>
    <w:rsid w:val="00DF5D5D"/>
    <w:rsid w:val="00DF6B42"/>
    <w:rsid w:val="00DF6FF7"/>
    <w:rsid w:val="00DF730E"/>
    <w:rsid w:val="00DF7514"/>
    <w:rsid w:val="00DF76C5"/>
    <w:rsid w:val="00DF78EA"/>
    <w:rsid w:val="00DF7A91"/>
    <w:rsid w:val="00E00662"/>
    <w:rsid w:val="00E00EDE"/>
    <w:rsid w:val="00E0165B"/>
    <w:rsid w:val="00E0174F"/>
    <w:rsid w:val="00E019CC"/>
    <w:rsid w:val="00E01BB2"/>
    <w:rsid w:val="00E01BCE"/>
    <w:rsid w:val="00E03A41"/>
    <w:rsid w:val="00E03E83"/>
    <w:rsid w:val="00E04341"/>
    <w:rsid w:val="00E0495C"/>
    <w:rsid w:val="00E049B2"/>
    <w:rsid w:val="00E05172"/>
    <w:rsid w:val="00E0529B"/>
    <w:rsid w:val="00E058CA"/>
    <w:rsid w:val="00E0602E"/>
    <w:rsid w:val="00E071D4"/>
    <w:rsid w:val="00E1005E"/>
    <w:rsid w:val="00E11580"/>
    <w:rsid w:val="00E13FF5"/>
    <w:rsid w:val="00E14ACD"/>
    <w:rsid w:val="00E14DCA"/>
    <w:rsid w:val="00E14E89"/>
    <w:rsid w:val="00E15272"/>
    <w:rsid w:val="00E1590F"/>
    <w:rsid w:val="00E16555"/>
    <w:rsid w:val="00E16E54"/>
    <w:rsid w:val="00E178B6"/>
    <w:rsid w:val="00E20BDF"/>
    <w:rsid w:val="00E20C34"/>
    <w:rsid w:val="00E220A8"/>
    <w:rsid w:val="00E22857"/>
    <w:rsid w:val="00E228BC"/>
    <w:rsid w:val="00E22C82"/>
    <w:rsid w:val="00E239D2"/>
    <w:rsid w:val="00E24021"/>
    <w:rsid w:val="00E2549C"/>
    <w:rsid w:val="00E25CC2"/>
    <w:rsid w:val="00E2735E"/>
    <w:rsid w:val="00E275CB"/>
    <w:rsid w:val="00E27E44"/>
    <w:rsid w:val="00E27E45"/>
    <w:rsid w:val="00E3157E"/>
    <w:rsid w:val="00E31629"/>
    <w:rsid w:val="00E32B51"/>
    <w:rsid w:val="00E32C68"/>
    <w:rsid w:val="00E33329"/>
    <w:rsid w:val="00E337F2"/>
    <w:rsid w:val="00E33E6C"/>
    <w:rsid w:val="00E34A21"/>
    <w:rsid w:val="00E35FA6"/>
    <w:rsid w:val="00E363B4"/>
    <w:rsid w:val="00E364EB"/>
    <w:rsid w:val="00E36563"/>
    <w:rsid w:val="00E371F3"/>
    <w:rsid w:val="00E374BD"/>
    <w:rsid w:val="00E375D2"/>
    <w:rsid w:val="00E37878"/>
    <w:rsid w:val="00E3787C"/>
    <w:rsid w:val="00E378D5"/>
    <w:rsid w:val="00E407F5"/>
    <w:rsid w:val="00E40BEF"/>
    <w:rsid w:val="00E4122C"/>
    <w:rsid w:val="00E41BFC"/>
    <w:rsid w:val="00E4239D"/>
    <w:rsid w:val="00E42BB5"/>
    <w:rsid w:val="00E42C62"/>
    <w:rsid w:val="00E42DFF"/>
    <w:rsid w:val="00E43271"/>
    <w:rsid w:val="00E4332F"/>
    <w:rsid w:val="00E445D1"/>
    <w:rsid w:val="00E44702"/>
    <w:rsid w:val="00E46148"/>
    <w:rsid w:val="00E46591"/>
    <w:rsid w:val="00E46AB9"/>
    <w:rsid w:val="00E46DAA"/>
    <w:rsid w:val="00E4725B"/>
    <w:rsid w:val="00E47311"/>
    <w:rsid w:val="00E47709"/>
    <w:rsid w:val="00E479EF"/>
    <w:rsid w:val="00E47BAF"/>
    <w:rsid w:val="00E5036F"/>
    <w:rsid w:val="00E50A79"/>
    <w:rsid w:val="00E513EE"/>
    <w:rsid w:val="00E514F1"/>
    <w:rsid w:val="00E53471"/>
    <w:rsid w:val="00E54F36"/>
    <w:rsid w:val="00E54FE6"/>
    <w:rsid w:val="00E554C8"/>
    <w:rsid w:val="00E5579E"/>
    <w:rsid w:val="00E55CA1"/>
    <w:rsid w:val="00E55EF5"/>
    <w:rsid w:val="00E56B7C"/>
    <w:rsid w:val="00E56D23"/>
    <w:rsid w:val="00E571A9"/>
    <w:rsid w:val="00E5720E"/>
    <w:rsid w:val="00E576F7"/>
    <w:rsid w:val="00E60289"/>
    <w:rsid w:val="00E60596"/>
    <w:rsid w:val="00E60B07"/>
    <w:rsid w:val="00E60C56"/>
    <w:rsid w:val="00E61280"/>
    <w:rsid w:val="00E61B06"/>
    <w:rsid w:val="00E62045"/>
    <w:rsid w:val="00E62926"/>
    <w:rsid w:val="00E62FCE"/>
    <w:rsid w:val="00E63427"/>
    <w:rsid w:val="00E640EA"/>
    <w:rsid w:val="00E64614"/>
    <w:rsid w:val="00E6475B"/>
    <w:rsid w:val="00E64CED"/>
    <w:rsid w:val="00E65B07"/>
    <w:rsid w:val="00E66433"/>
    <w:rsid w:val="00E66731"/>
    <w:rsid w:val="00E67BB6"/>
    <w:rsid w:val="00E70D22"/>
    <w:rsid w:val="00E711DE"/>
    <w:rsid w:val="00E724FD"/>
    <w:rsid w:val="00E72727"/>
    <w:rsid w:val="00E728B0"/>
    <w:rsid w:val="00E72CF5"/>
    <w:rsid w:val="00E73264"/>
    <w:rsid w:val="00E7378F"/>
    <w:rsid w:val="00E7461A"/>
    <w:rsid w:val="00E74B1A"/>
    <w:rsid w:val="00E755AF"/>
    <w:rsid w:val="00E755FD"/>
    <w:rsid w:val="00E76470"/>
    <w:rsid w:val="00E76E95"/>
    <w:rsid w:val="00E77CB4"/>
    <w:rsid w:val="00E806F9"/>
    <w:rsid w:val="00E8074A"/>
    <w:rsid w:val="00E81BCE"/>
    <w:rsid w:val="00E81EEC"/>
    <w:rsid w:val="00E82367"/>
    <w:rsid w:val="00E824CF"/>
    <w:rsid w:val="00E82521"/>
    <w:rsid w:val="00E82908"/>
    <w:rsid w:val="00E82B45"/>
    <w:rsid w:val="00E8328A"/>
    <w:rsid w:val="00E8361E"/>
    <w:rsid w:val="00E839D8"/>
    <w:rsid w:val="00E83A9E"/>
    <w:rsid w:val="00E83B1E"/>
    <w:rsid w:val="00E84151"/>
    <w:rsid w:val="00E84706"/>
    <w:rsid w:val="00E85525"/>
    <w:rsid w:val="00E85D83"/>
    <w:rsid w:val="00E86213"/>
    <w:rsid w:val="00E865D2"/>
    <w:rsid w:val="00E86F27"/>
    <w:rsid w:val="00E86F76"/>
    <w:rsid w:val="00E90147"/>
    <w:rsid w:val="00E906DC"/>
    <w:rsid w:val="00E9233B"/>
    <w:rsid w:val="00E931F7"/>
    <w:rsid w:val="00E932BA"/>
    <w:rsid w:val="00E93C14"/>
    <w:rsid w:val="00E941F1"/>
    <w:rsid w:val="00E94BDD"/>
    <w:rsid w:val="00E951E0"/>
    <w:rsid w:val="00E95818"/>
    <w:rsid w:val="00E95C62"/>
    <w:rsid w:val="00E95DE4"/>
    <w:rsid w:val="00E9620C"/>
    <w:rsid w:val="00E967A1"/>
    <w:rsid w:val="00E9689C"/>
    <w:rsid w:val="00E9742C"/>
    <w:rsid w:val="00EA059D"/>
    <w:rsid w:val="00EA17BB"/>
    <w:rsid w:val="00EA1C5A"/>
    <w:rsid w:val="00EA2046"/>
    <w:rsid w:val="00EA23A7"/>
    <w:rsid w:val="00EA255E"/>
    <w:rsid w:val="00EA260C"/>
    <w:rsid w:val="00EA29E5"/>
    <w:rsid w:val="00EA3DA4"/>
    <w:rsid w:val="00EA4196"/>
    <w:rsid w:val="00EA4A64"/>
    <w:rsid w:val="00EA53E4"/>
    <w:rsid w:val="00EA55F6"/>
    <w:rsid w:val="00EA5C02"/>
    <w:rsid w:val="00EA67F6"/>
    <w:rsid w:val="00EA68A8"/>
    <w:rsid w:val="00EA6935"/>
    <w:rsid w:val="00EA6E68"/>
    <w:rsid w:val="00EA703E"/>
    <w:rsid w:val="00EA75E0"/>
    <w:rsid w:val="00EA760A"/>
    <w:rsid w:val="00EA7881"/>
    <w:rsid w:val="00EA7DFE"/>
    <w:rsid w:val="00EA7F4D"/>
    <w:rsid w:val="00EB0471"/>
    <w:rsid w:val="00EB0B61"/>
    <w:rsid w:val="00EB1155"/>
    <w:rsid w:val="00EB1E54"/>
    <w:rsid w:val="00EB27C3"/>
    <w:rsid w:val="00EB2E64"/>
    <w:rsid w:val="00EB2F6E"/>
    <w:rsid w:val="00EB48BA"/>
    <w:rsid w:val="00EB491E"/>
    <w:rsid w:val="00EB502F"/>
    <w:rsid w:val="00EB552B"/>
    <w:rsid w:val="00EB64AF"/>
    <w:rsid w:val="00EB684B"/>
    <w:rsid w:val="00EB69BB"/>
    <w:rsid w:val="00EB7D82"/>
    <w:rsid w:val="00EB7E1B"/>
    <w:rsid w:val="00EB7F99"/>
    <w:rsid w:val="00EC0A22"/>
    <w:rsid w:val="00EC0A92"/>
    <w:rsid w:val="00EC1672"/>
    <w:rsid w:val="00EC18D9"/>
    <w:rsid w:val="00EC1EBA"/>
    <w:rsid w:val="00EC2664"/>
    <w:rsid w:val="00EC417B"/>
    <w:rsid w:val="00EC4C7A"/>
    <w:rsid w:val="00EC624D"/>
    <w:rsid w:val="00EC668E"/>
    <w:rsid w:val="00EC6D1E"/>
    <w:rsid w:val="00EC6F64"/>
    <w:rsid w:val="00ED0911"/>
    <w:rsid w:val="00ED0F73"/>
    <w:rsid w:val="00ED1349"/>
    <w:rsid w:val="00ED2AB2"/>
    <w:rsid w:val="00ED35B5"/>
    <w:rsid w:val="00ED3C6F"/>
    <w:rsid w:val="00ED404B"/>
    <w:rsid w:val="00ED477D"/>
    <w:rsid w:val="00ED487A"/>
    <w:rsid w:val="00ED4D3F"/>
    <w:rsid w:val="00ED4E47"/>
    <w:rsid w:val="00ED4EDB"/>
    <w:rsid w:val="00ED4F08"/>
    <w:rsid w:val="00ED6516"/>
    <w:rsid w:val="00ED7B83"/>
    <w:rsid w:val="00EE025F"/>
    <w:rsid w:val="00EE15F3"/>
    <w:rsid w:val="00EE1CD9"/>
    <w:rsid w:val="00EE348D"/>
    <w:rsid w:val="00EE450E"/>
    <w:rsid w:val="00EE455F"/>
    <w:rsid w:val="00EE4578"/>
    <w:rsid w:val="00EE479B"/>
    <w:rsid w:val="00EE52F8"/>
    <w:rsid w:val="00EE6A49"/>
    <w:rsid w:val="00EE7524"/>
    <w:rsid w:val="00EE76AC"/>
    <w:rsid w:val="00EE7775"/>
    <w:rsid w:val="00EE7DBA"/>
    <w:rsid w:val="00EF1095"/>
    <w:rsid w:val="00EF26EE"/>
    <w:rsid w:val="00EF28C0"/>
    <w:rsid w:val="00EF2A20"/>
    <w:rsid w:val="00EF2C68"/>
    <w:rsid w:val="00EF2D01"/>
    <w:rsid w:val="00EF2DA0"/>
    <w:rsid w:val="00EF35C0"/>
    <w:rsid w:val="00EF40C9"/>
    <w:rsid w:val="00EF49F2"/>
    <w:rsid w:val="00EF52F2"/>
    <w:rsid w:val="00EF5E0F"/>
    <w:rsid w:val="00EF6807"/>
    <w:rsid w:val="00EF7201"/>
    <w:rsid w:val="00EF7249"/>
    <w:rsid w:val="00EF7C9B"/>
    <w:rsid w:val="00EF7D7B"/>
    <w:rsid w:val="00F0083B"/>
    <w:rsid w:val="00F0091C"/>
    <w:rsid w:val="00F00D62"/>
    <w:rsid w:val="00F01377"/>
    <w:rsid w:val="00F0157C"/>
    <w:rsid w:val="00F01843"/>
    <w:rsid w:val="00F01A90"/>
    <w:rsid w:val="00F0219F"/>
    <w:rsid w:val="00F02AAD"/>
    <w:rsid w:val="00F03C4E"/>
    <w:rsid w:val="00F041AE"/>
    <w:rsid w:val="00F041CB"/>
    <w:rsid w:val="00F046D8"/>
    <w:rsid w:val="00F05866"/>
    <w:rsid w:val="00F06321"/>
    <w:rsid w:val="00F065BA"/>
    <w:rsid w:val="00F06FA7"/>
    <w:rsid w:val="00F0719F"/>
    <w:rsid w:val="00F07B31"/>
    <w:rsid w:val="00F07C2C"/>
    <w:rsid w:val="00F07D49"/>
    <w:rsid w:val="00F10235"/>
    <w:rsid w:val="00F10344"/>
    <w:rsid w:val="00F10378"/>
    <w:rsid w:val="00F104DC"/>
    <w:rsid w:val="00F10720"/>
    <w:rsid w:val="00F109E6"/>
    <w:rsid w:val="00F116B0"/>
    <w:rsid w:val="00F121E3"/>
    <w:rsid w:val="00F12289"/>
    <w:rsid w:val="00F126D4"/>
    <w:rsid w:val="00F13469"/>
    <w:rsid w:val="00F151D3"/>
    <w:rsid w:val="00F153A2"/>
    <w:rsid w:val="00F158B5"/>
    <w:rsid w:val="00F1654F"/>
    <w:rsid w:val="00F16E20"/>
    <w:rsid w:val="00F173CA"/>
    <w:rsid w:val="00F17B3E"/>
    <w:rsid w:val="00F17EA3"/>
    <w:rsid w:val="00F205E0"/>
    <w:rsid w:val="00F20697"/>
    <w:rsid w:val="00F20B65"/>
    <w:rsid w:val="00F20FD9"/>
    <w:rsid w:val="00F21DFD"/>
    <w:rsid w:val="00F2201C"/>
    <w:rsid w:val="00F22476"/>
    <w:rsid w:val="00F2287B"/>
    <w:rsid w:val="00F22BCC"/>
    <w:rsid w:val="00F233EC"/>
    <w:rsid w:val="00F23868"/>
    <w:rsid w:val="00F23CF0"/>
    <w:rsid w:val="00F24576"/>
    <w:rsid w:val="00F25B59"/>
    <w:rsid w:val="00F26069"/>
    <w:rsid w:val="00F26BF0"/>
    <w:rsid w:val="00F27264"/>
    <w:rsid w:val="00F2728F"/>
    <w:rsid w:val="00F30144"/>
    <w:rsid w:val="00F30CFA"/>
    <w:rsid w:val="00F31A22"/>
    <w:rsid w:val="00F31D92"/>
    <w:rsid w:val="00F321D6"/>
    <w:rsid w:val="00F32204"/>
    <w:rsid w:val="00F32218"/>
    <w:rsid w:val="00F32B7F"/>
    <w:rsid w:val="00F3391A"/>
    <w:rsid w:val="00F33C57"/>
    <w:rsid w:val="00F33DE8"/>
    <w:rsid w:val="00F33FDA"/>
    <w:rsid w:val="00F344AB"/>
    <w:rsid w:val="00F3458D"/>
    <w:rsid w:val="00F3501E"/>
    <w:rsid w:val="00F35AD4"/>
    <w:rsid w:val="00F35C47"/>
    <w:rsid w:val="00F37468"/>
    <w:rsid w:val="00F37555"/>
    <w:rsid w:val="00F37DDB"/>
    <w:rsid w:val="00F37E19"/>
    <w:rsid w:val="00F401E7"/>
    <w:rsid w:val="00F40855"/>
    <w:rsid w:val="00F408CD"/>
    <w:rsid w:val="00F40CF6"/>
    <w:rsid w:val="00F40D3C"/>
    <w:rsid w:val="00F413FA"/>
    <w:rsid w:val="00F415B8"/>
    <w:rsid w:val="00F41851"/>
    <w:rsid w:val="00F419CB"/>
    <w:rsid w:val="00F41E45"/>
    <w:rsid w:val="00F42430"/>
    <w:rsid w:val="00F42646"/>
    <w:rsid w:val="00F430F3"/>
    <w:rsid w:val="00F43239"/>
    <w:rsid w:val="00F44122"/>
    <w:rsid w:val="00F448C7"/>
    <w:rsid w:val="00F44935"/>
    <w:rsid w:val="00F4499E"/>
    <w:rsid w:val="00F45DFB"/>
    <w:rsid w:val="00F460C9"/>
    <w:rsid w:val="00F46302"/>
    <w:rsid w:val="00F46426"/>
    <w:rsid w:val="00F4674F"/>
    <w:rsid w:val="00F467C6"/>
    <w:rsid w:val="00F4680A"/>
    <w:rsid w:val="00F46A12"/>
    <w:rsid w:val="00F47FE5"/>
    <w:rsid w:val="00F51227"/>
    <w:rsid w:val="00F52F68"/>
    <w:rsid w:val="00F543CE"/>
    <w:rsid w:val="00F54BD0"/>
    <w:rsid w:val="00F54F86"/>
    <w:rsid w:val="00F551C4"/>
    <w:rsid w:val="00F561F8"/>
    <w:rsid w:val="00F56544"/>
    <w:rsid w:val="00F56773"/>
    <w:rsid w:val="00F57124"/>
    <w:rsid w:val="00F574E9"/>
    <w:rsid w:val="00F5791B"/>
    <w:rsid w:val="00F57CC8"/>
    <w:rsid w:val="00F6022A"/>
    <w:rsid w:val="00F60284"/>
    <w:rsid w:val="00F60772"/>
    <w:rsid w:val="00F60D12"/>
    <w:rsid w:val="00F6165F"/>
    <w:rsid w:val="00F6287C"/>
    <w:rsid w:val="00F63509"/>
    <w:rsid w:val="00F635D9"/>
    <w:rsid w:val="00F63F43"/>
    <w:rsid w:val="00F63F83"/>
    <w:rsid w:val="00F643E0"/>
    <w:rsid w:val="00F6458C"/>
    <w:rsid w:val="00F64D51"/>
    <w:rsid w:val="00F65046"/>
    <w:rsid w:val="00F65208"/>
    <w:rsid w:val="00F657D8"/>
    <w:rsid w:val="00F65FE4"/>
    <w:rsid w:val="00F66314"/>
    <w:rsid w:val="00F66A9A"/>
    <w:rsid w:val="00F66FD5"/>
    <w:rsid w:val="00F6783E"/>
    <w:rsid w:val="00F6787A"/>
    <w:rsid w:val="00F67AAD"/>
    <w:rsid w:val="00F67C2E"/>
    <w:rsid w:val="00F7074F"/>
    <w:rsid w:val="00F70A5D"/>
    <w:rsid w:val="00F70F29"/>
    <w:rsid w:val="00F71BE1"/>
    <w:rsid w:val="00F71CF8"/>
    <w:rsid w:val="00F71E32"/>
    <w:rsid w:val="00F727BA"/>
    <w:rsid w:val="00F72FC0"/>
    <w:rsid w:val="00F73224"/>
    <w:rsid w:val="00F733AD"/>
    <w:rsid w:val="00F73769"/>
    <w:rsid w:val="00F73994"/>
    <w:rsid w:val="00F74906"/>
    <w:rsid w:val="00F74D9B"/>
    <w:rsid w:val="00F750ED"/>
    <w:rsid w:val="00F75A65"/>
    <w:rsid w:val="00F761E7"/>
    <w:rsid w:val="00F76F52"/>
    <w:rsid w:val="00F77DA7"/>
    <w:rsid w:val="00F807E8"/>
    <w:rsid w:val="00F80D80"/>
    <w:rsid w:val="00F810BB"/>
    <w:rsid w:val="00F81509"/>
    <w:rsid w:val="00F81AF1"/>
    <w:rsid w:val="00F81B65"/>
    <w:rsid w:val="00F8208B"/>
    <w:rsid w:val="00F82DD1"/>
    <w:rsid w:val="00F83E05"/>
    <w:rsid w:val="00F84177"/>
    <w:rsid w:val="00F8430D"/>
    <w:rsid w:val="00F84D5B"/>
    <w:rsid w:val="00F854AA"/>
    <w:rsid w:val="00F856DD"/>
    <w:rsid w:val="00F85EC2"/>
    <w:rsid w:val="00F8683C"/>
    <w:rsid w:val="00F86A3D"/>
    <w:rsid w:val="00F87533"/>
    <w:rsid w:val="00F90607"/>
    <w:rsid w:val="00F92325"/>
    <w:rsid w:val="00F92599"/>
    <w:rsid w:val="00F9277C"/>
    <w:rsid w:val="00F92FEA"/>
    <w:rsid w:val="00F93803"/>
    <w:rsid w:val="00F9484B"/>
    <w:rsid w:val="00F95B63"/>
    <w:rsid w:val="00F95C16"/>
    <w:rsid w:val="00F95D33"/>
    <w:rsid w:val="00F95D9D"/>
    <w:rsid w:val="00F95DFC"/>
    <w:rsid w:val="00F960C9"/>
    <w:rsid w:val="00F96826"/>
    <w:rsid w:val="00F96E0F"/>
    <w:rsid w:val="00F96E52"/>
    <w:rsid w:val="00F97258"/>
    <w:rsid w:val="00F9755A"/>
    <w:rsid w:val="00F97782"/>
    <w:rsid w:val="00F97AA3"/>
    <w:rsid w:val="00F97D5D"/>
    <w:rsid w:val="00FA00D1"/>
    <w:rsid w:val="00FA0158"/>
    <w:rsid w:val="00FA0270"/>
    <w:rsid w:val="00FA14BC"/>
    <w:rsid w:val="00FA15C7"/>
    <w:rsid w:val="00FA38E4"/>
    <w:rsid w:val="00FA3E2F"/>
    <w:rsid w:val="00FA5476"/>
    <w:rsid w:val="00FA5F62"/>
    <w:rsid w:val="00FA6019"/>
    <w:rsid w:val="00FA65D6"/>
    <w:rsid w:val="00FA6657"/>
    <w:rsid w:val="00FA6B04"/>
    <w:rsid w:val="00FA733E"/>
    <w:rsid w:val="00FA7D2C"/>
    <w:rsid w:val="00FB101B"/>
    <w:rsid w:val="00FB120D"/>
    <w:rsid w:val="00FB12C0"/>
    <w:rsid w:val="00FB1486"/>
    <w:rsid w:val="00FB18E3"/>
    <w:rsid w:val="00FB19BB"/>
    <w:rsid w:val="00FB1E7E"/>
    <w:rsid w:val="00FB1ED1"/>
    <w:rsid w:val="00FB2B82"/>
    <w:rsid w:val="00FB2D77"/>
    <w:rsid w:val="00FB31AF"/>
    <w:rsid w:val="00FB367B"/>
    <w:rsid w:val="00FB399D"/>
    <w:rsid w:val="00FB3D96"/>
    <w:rsid w:val="00FB43CD"/>
    <w:rsid w:val="00FB4567"/>
    <w:rsid w:val="00FB45B9"/>
    <w:rsid w:val="00FB4EFA"/>
    <w:rsid w:val="00FB715F"/>
    <w:rsid w:val="00FB736A"/>
    <w:rsid w:val="00FC0783"/>
    <w:rsid w:val="00FC09A1"/>
    <w:rsid w:val="00FC0D0B"/>
    <w:rsid w:val="00FC1001"/>
    <w:rsid w:val="00FC1439"/>
    <w:rsid w:val="00FC1777"/>
    <w:rsid w:val="00FC2FCF"/>
    <w:rsid w:val="00FC315D"/>
    <w:rsid w:val="00FC3263"/>
    <w:rsid w:val="00FC34E3"/>
    <w:rsid w:val="00FC3C6A"/>
    <w:rsid w:val="00FC4947"/>
    <w:rsid w:val="00FC509B"/>
    <w:rsid w:val="00FC5541"/>
    <w:rsid w:val="00FC596E"/>
    <w:rsid w:val="00FC5A4B"/>
    <w:rsid w:val="00FC5AF0"/>
    <w:rsid w:val="00FC75E6"/>
    <w:rsid w:val="00FC782D"/>
    <w:rsid w:val="00FC7B4A"/>
    <w:rsid w:val="00FD017D"/>
    <w:rsid w:val="00FD0244"/>
    <w:rsid w:val="00FD0511"/>
    <w:rsid w:val="00FD05E8"/>
    <w:rsid w:val="00FD07D8"/>
    <w:rsid w:val="00FD0B96"/>
    <w:rsid w:val="00FD1A70"/>
    <w:rsid w:val="00FD21B8"/>
    <w:rsid w:val="00FD2C0B"/>
    <w:rsid w:val="00FD3943"/>
    <w:rsid w:val="00FD39C5"/>
    <w:rsid w:val="00FD3FED"/>
    <w:rsid w:val="00FD431B"/>
    <w:rsid w:val="00FD449C"/>
    <w:rsid w:val="00FD49F6"/>
    <w:rsid w:val="00FD4AA5"/>
    <w:rsid w:val="00FD4BAF"/>
    <w:rsid w:val="00FD5075"/>
    <w:rsid w:val="00FD514F"/>
    <w:rsid w:val="00FD5177"/>
    <w:rsid w:val="00FD62E3"/>
    <w:rsid w:val="00FD6B20"/>
    <w:rsid w:val="00FD6DD3"/>
    <w:rsid w:val="00FD7E10"/>
    <w:rsid w:val="00FE0825"/>
    <w:rsid w:val="00FE1D28"/>
    <w:rsid w:val="00FE2178"/>
    <w:rsid w:val="00FE37DA"/>
    <w:rsid w:val="00FE3C02"/>
    <w:rsid w:val="00FE3D8C"/>
    <w:rsid w:val="00FE40D1"/>
    <w:rsid w:val="00FE44C0"/>
    <w:rsid w:val="00FE48FA"/>
    <w:rsid w:val="00FE4A97"/>
    <w:rsid w:val="00FE6109"/>
    <w:rsid w:val="00FE6AE7"/>
    <w:rsid w:val="00FE6CDE"/>
    <w:rsid w:val="00FE778E"/>
    <w:rsid w:val="00FF0E37"/>
    <w:rsid w:val="00FF0E3D"/>
    <w:rsid w:val="00FF0F50"/>
    <w:rsid w:val="00FF17EE"/>
    <w:rsid w:val="00FF215E"/>
    <w:rsid w:val="00FF21BC"/>
    <w:rsid w:val="00FF282A"/>
    <w:rsid w:val="00FF2A65"/>
    <w:rsid w:val="00FF3ED8"/>
    <w:rsid w:val="00FF50FF"/>
    <w:rsid w:val="00FF5CF6"/>
    <w:rsid w:val="00FF5FBF"/>
    <w:rsid w:val="00FF6363"/>
    <w:rsid w:val="00FF640D"/>
    <w:rsid w:val="00FF771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30C9D1"/>
  <w15:docId w15:val="{27F9059C-24CC-468D-A1FC-7D044890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91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127F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uiPriority w:val="99"/>
    <w:rsid w:val="004F67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67A5"/>
    <w:rPr>
      <w:sz w:val="20"/>
      <w:szCs w:val="20"/>
    </w:rPr>
  </w:style>
  <w:style w:type="character" w:customStyle="1" w:styleId="CommentTextChar">
    <w:name w:val="Comment Text Char"/>
    <w:link w:val="CommentText"/>
    <w:rsid w:val="004F67A5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4F67A5"/>
    <w:rPr>
      <w:b/>
      <w:bCs/>
    </w:rPr>
  </w:style>
  <w:style w:type="character" w:customStyle="1" w:styleId="CommentSubjectChar">
    <w:name w:val="Comment Subject Char"/>
    <w:link w:val="CommentSubject"/>
    <w:rsid w:val="004F67A5"/>
    <w:rPr>
      <w:b/>
      <w:bCs/>
      <w:noProof/>
    </w:rPr>
  </w:style>
  <w:style w:type="paragraph" w:styleId="ListParagraph">
    <w:name w:val="List Paragraph"/>
    <w:basedOn w:val="Normal"/>
    <w:uiPriority w:val="34"/>
    <w:qFormat/>
    <w:rsid w:val="00D412D9"/>
    <w:pPr>
      <w:ind w:left="720"/>
    </w:pPr>
  </w:style>
  <w:style w:type="paragraph" w:customStyle="1" w:styleId="ColorfulList-Accent11">
    <w:name w:val="Colorful List - Accent 11"/>
    <w:basedOn w:val="Normal"/>
    <w:uiPriority w:val="99"/>
    <w:qFormat/>
    <w:rsid w:val="004329EF"/>
    <w:pPr>
      <w:spacing w:after="200" w:line="276" w:lineRule="auto"/>
      <w:ind w:left="720"/>
      <w:contextualSpacing/>
    </w:pPr>
    <w:rPr>
      <w:rFonts w:eastAsia="Calibri"/>
      <w:noProof w:val="0"/>
      <w:szCs w:val="22"/>
    </w:rPr>
  </w:style>
  <w:style w:type="character" w:styleId="Hyperlink">
    <w:name w:val="Hyperlink"/>
    <w:rsid w:val="002975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Electrophysiology and Wound Management Section</vt:lpstr>
    </vt:vector>
  </TitlesOfParts>
  <Company>APTA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Electrophysiology and Wound Management Section</dc:title>
  <dc:subject/>
  <dc:creator>Daugherty, Anne</dc:creator>
  <cp:keywords/>
  <cp:lastModifiedBy>Brooks, Sandy</cp:lastModifiedBy>
  <cp:revision>2</cp:revision>
  <cp:lastPrinted>2018-06-26T16:44:00Z</cp:lastPrinted>
  <dcterms:created xsi:type="dcterms:W3CDTF">2018-07-03T12:48:00Z</dcterms:created>
  <dcterms:modified xsi:type="dcterms:W3CDTF">2018-07-03T12:48:00Z</dcterms:modified>
</cp:coreProperties>
</file>